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6C06" w:rsidRPr="006874CE" w:rsidRDefault="003F20EC" w:rsidP="00D56C06">
      <w:pPr>
        <w:jc w:val="center"/>
        <w:rPr>
          <w:rFonts w:ascii="Times New Roman" w:hAnsi="Times New Roman" w:cs="Times New Roman"/>
          <w:b/>
          <w:color w:val="FF0000"/>
        </w:rPr>
      </w:pPr>
      <w:r w:rsidRPr="00D56C06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3DB414FD" wp14:editId="4095F072">
            <wp:simplePos x="0" y="0"/>
            <wp:positionH relativeFrom="column">
              <wp:posOffset>0</wp:posOffset>
            </wp:positionH>
            <wp:positionV relativeFrom="paragraph">
              <wp:posOffset>90170</wp:posOffset>
            </wp:positionV>
            <wp:extent cx="800100" cy="800100"/>
            <wp:effectExtent l="0" t="0" r="0" b="0"/>
            <wp:wrapSquare wrapText="bothSides"/>
            <wp:docPr id="1" name="Obrázok 1" descr="emblém veľk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mblém veľký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56C06" w:rsidRPr="00D56C06" w:rsidRDefault="00D56C06" w:rsidP="006923BD">
      <w:pPr>
        <w:ind w:left="7080" w:right="43" w:firstLine="708"/>
        <w:jc w:val="right"/>
        <w:rPr>
          <w:rFonts w:ascii="Times New Roman" w:hAnsi="Times New Roman" w:cs="Times New Roman"/>
          <w:b/>
          <w:color w:val="FF0000"/>
        </w:rPr>
      </w:pPr>
    </w:p>
    <w:p w:rsidR="00D56C06" w:rsidRPr="00D56C06" w:rsidRDefault="00D56C06" w:rsidP="003F20EC">
      <w:pPr>
        <w:pStyle w:val="Nzov"/>
        <w:rPr>
          <w:rFonts w:ascii="Times New Roman" w:hAnsi="Times New Roman" w:cs="Times New Roman"/>
          <w:bCs w:val="0"/>
          <w:sz w:val="28"/>
          <w:szCs w:val="28"/>
        </w:rPr>
      </w:pPr>
      <w:r w:rsidRPr="00D56C06">
        <w:rPr>
          <w:rFonts w:ascii="Times New Roman" w:hAnsi="Times New Roman" w:cs="Times New Roman"/>
          <w:sz w:val="28"/>
          <w:szCs w:val="28"/>
        </w:rPr>
        <w:t>OKRESNÉ RIADITEĽSTVO</w:t>
      </w:r>
    </w:p>
    <w:p w:rsidR="00D56C06" w:rsidRPr="00D56C06" w:rsidRDefault="00D56C06" w:rsidP="003F20EC">
      <w:pPr>
        <w:pStyle w:val="Nzov"/>
        <w:rPr>
          <w:rFonts w:ascii="Times New Roman" w:hAnsi="Times New Roman" w:cs="Times New Roman"/>
          <w:b w:val="0"/>
        </w:rPr>
      </w:pPr>
      <w:r w:rsidRPr="00D56C06">
        <w:rPr>
          <w:rFonts w:ascii="Times New Roman" w:hAnsi="Times New Roman" w:cs="Times New Roman"/>
          <w:bCs w:val="0"/>
          <w:sz w:val="28"/>
          <w:szCs w:val="28"/>
        </w:rPr>
        <w:t xml:space="preserve">HASIČSKÉHO A ZÁCHRANNÉHO ZBORU V </w:t>
      </w:r>
      <w:r w:rsidR="00C736B0">
        <w:rPr>
          <w:rFonts w:ascii="Times New Roman" w:hAnsi="Times New Roman" w:cs="Times New Roman"/>
          <w:bCs w:val="0"/>
          <w:sz w:val="28"/>
          <w:szCs w:val="28"/>
        </w:rPr>
        <w:t>ŽILINE</w:t>
      </w:r>
    </w:p>
    <w:p w:rsidR="00D56C06" w:rsidRPr="00D56C06" w:rsidRDefault="00C736B0" w:rsidP="003F20EC">
      <w:pPr>
        <w:pBdr>
          <w:bottom w:val="single" w:sz="4" w:space="1" w:color="auto"/>
        </w:pBdr>
        <w:jc w:val="center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Námestie Požiarnikov 1, 010 01  Žilina</w:t>
      </w:r>
    </w:p>
    <w:p w:rsidR="00D56C06" w:rsidRPr="00D56C06" w:rsidRDefault="00D56C06" w:rsidP="00D56C06">
      <w:pPr>
        <w:jc w:val="center"/>
        <w:rPr>
          <w:rFonts w:ascii="Times New Roman" w:hAnsi="Times New Roman" w:cs="Times New Roman"/>
          <w:sz w:val="18"/>
          <w:szCs w:val="18"/>
        </w:rPr>
      </w:pPr>
      <w:r w:rsidRPr="00D56C06">
        <w:rPr>
          <w:rFonts w:ascii="Times New Roman" w:hAnsi="Times New Roman" w:cs="Times New Roman"/>
          <w:sz w:val="18"/>
          <w:szCs w:val="18"/>
        </w:rPr>
        <w:softHyphen/>
      </w:r>
      <w:r w:rsidRPr="00D56C06">
        <w:rPr>
          <w:rFonts w:ascii="Times New Roman" w:hAnsi="Times New Roman" w:cs="Times New Roman"/>
          <w:sz w:val="18"/>
          <w:szCs w:val="18"/>
        </w:rPr>
        <w:softHyphen/>
      </w:r>
      <w:r w:rsidRPr="00D56C06">
        <w:rPr>
          <w:rFonts w:ascii="Times New Roman" w:hAnsi="Times New Roman" w:cs="Times New Roman"/>
          <w:sz w:val="18"/>
          <w:szCs w:val="18"/>
        </w:rPr>
        <w:softHyphen/>
      </w:r>
      <w:r w:rsidRPr="00D56C06">
        <w:rPr>
          <w:rFonts w:ascii="Times New Roman" w:hAnsi="Times New Roman" w:cs="Times New Roman"/>
          <w:sz w:val="18"/>
          <w:szCs w:val="18"/>
        </w:rPr>
        <w:softHyphen/>
      </w:r>
      <w:r w:rsidRPr="00D56C06">
        <w:rPr>
          <w:rFonts w:ascii="Times New Roman" w:hAnsi="Times New Roman" w:cs="Times New Roman"/>
          <w:sz w:val="18"/>
          <w:szCs w:val="18"/>
        </w:rPr>
        <w:softHyphen/>
      </w:r>
      <w:r w:rsidRPr="00D56C06">
        <w:rPr>
          <w:rFonts w:ascii="Times New Roman" w:hAnsi="Times New Roman" w:cs="Times New Roman"/>
          <w:sz w:val="18"/>
          <w:szCs w:val="18"/>
        </w:rPr>
        <w:softHyphen/>
      </w:r>
    </w:p>
    <w:p w:rsidR="00D56C06" w:rsidRPr="00D56C06" w:rsidRDefault="00D56C06" w:rsidP="00D56C06">
      <w:pPr>
        <w:jc w:val="both"/>
        <w:rPr>
          <w:rFonts w:ascii="Times New Roman" w:hAnsi="Times New Roman" w:cs="Times New Roman"/>
        </w:rPr>
      </w:pPr>
      <w:r w:rsidRPr="00D56C06">
        <w:rPr>
          <w:rFonts w:ascii="Times New Roman" w:hAnsi="Times New Roman" w:cs="Times New Roman"/>
        </w:rPr>
        <w:tab/>
      </w:r>
      <w:r w:rsidRPr="00D56C06">
        <w:rPr>
          <w:rFonts w:ascii="Times New Roman" w:hAnsi="Times New Roman" w:cs="Times New Roman"/>
        </w:rPr>
        <w:tab/>
      </w:r>
    </w:p>
    <w:p w:rsidR="00D56C06" w:rsidRPr="00D56C06" w:rsidRDefault="00D56C06" w:rsidP="00D56C06">
      <w:pPr>
        <w:jc w:val="both"/>
        <w:rPr>
          <w:rFonts w:ascii="Times New Roman" w:hAnsi="Times New Roman" w:cs="Times New Roman"/>
        </w:rPr>
      </w:pPr>
      <w:r w:rsidRPr="00D56C06">
        <w:rPr>
          <w:rFonts w:ascii="Times New Roman" w:hAnsi="Times New Roman" w:cs="Times New Roman"/>
        </w:rPr>
        <w:tab/>
      </w:r>
      <w:r w:rsidRPr="00D56C06">
        <w:rPr>
          <w:rFonts w:ascii="Times New Roman" w:hAnsi="Times New Roman" w:cs="Times New Roman"/>
        </w:rPr>
        <w:tab/>
      </w:r>
      <w:r w:rsidRPr="00D56C06">
        <w:rPr>
          <w:rFonts w:ascii="Times New Roman" w:hAnsi="Times New Roman" w:cs="Times New Roman"/>
        </w:rPr>
        <w:tab/>
      </w:r>
      <w:r w:rsidRPr="00D56C06">
        <w:rPr>
          <w:rFonts w:ascii="Times New Roman" w:hAnsi="Times New Roman" w:cs="Times New Roman"/>
        </w:rPr>
        <w:tab/>
      </w:r>
      <w:r w:rsidRPr="00D56C06">
        <w:rPr>
          <w:rFonts w:ascii="Times New Roman" w:hAnsi="Times New Roman" w:cs="Times New Roman"/>
        </w:rPr>
        <w:tab/>
      </w:r>
      <w:r w:rsidRPr="00D56C06">
        <w:rPr>
          <w:rFonts w:ascii="Times New Roman" w:hAnsi="Times New Roman" w:cs="Times New Roman"/>
        </w:rPr>
        <w:tab/>
      </w:r>
      <w:r w:rsidRPr="00D56C06">
        <w:rPr>
          <w:rFonts w:ascii="Times New Roman" w:hAnsi="Times New Roman" w:cs="Times New Roman"/>
        </w:rPr>
        <w:tab/>
      </w:r>
      <w:r w:rsidR="003F20EC">
        <w:rPr>
          <w:rFonts w:ascii="Times New Roman" w:hAnsi="Times New Roman" w:cs="Times New Roman"/>
        </w:rPr>
        <w:t xml:space="preserve"> </w:t>
      </w:r>
      <w:r w:rsidRPr="00D56C06">
        <w:rPr>
          <w:rFonts w:ascii="Times New Roman" w:hAnsi="Times New Roman" w:cs="Times New Roman"/>
          <w:sz w:val="44"/>
          <w:szCs w:val="44"/>
        </w:rPr>
        <w:t>•</w:t>
      </w:r>
      <w:r w:rsidRPr="00D56C06">
        <w:rPr>
          <w:rFonts w:ascii="Times New Roman" w:hAnsi="Times New Roman" w:cs="Times New Roman"/>
        </w:rPr>
        <w:tab/>
      </w:r>
      <w:r w:rsidRPr="00D56C06">
        <w:rPr>
          <w:rFonts w:ascii="Times New Roman" w:hAnsi="Times New Roman" w:cs="Times New Roman"/>
        </w:rPr>
        <w:tab/>
      </w:r>
      <w:r w:rsidRPr="00D56C06">
        <w:rPr>
          <w:rFonts w:ascii="Times New Roman" w:hAnsi="Times New Roman" w:cs="Times New Roman"/>
        </w:rPr>
        <w:tab/>
      </w:r>
      <w:r w:rsidRPr="00D56C06">
        <w:rPr>
          <w:rFonts w:ascii="Times New Roman" w:hAnsi="Times New Roman" w:cs="Times New Roman"/>
        </w:rPr>
        <w:tab/>
      </w:r>
      <w:r w:rsidRPr="00D56C06">
        <w:rPr>
          <w:rFonts w:ascii="Times New Roman" w:hAnsi="Times New Roman" w:cs="Times New Roman"/>
        </w:rPr>
        <w:tab/>
      </w:r>
      <w:r w:rsidRPr="00D56C06">
        <w:rPr>
          <w:rFonts w:ascii="Times New Roman" w:hAnsi="Times New Roman" w:cs="Times New Roman"/>
          <w:sz w:val="44"/>
          <w:szCs w:val="44"/>
        </w:rPr>
        <w:t>•</w:t>
      </w:r>
    </w:p>
    <w:p w:rsidR="00D56C06" w:rsidRPr="00D56C06" w:rsidRDefault="00D56C06" w:rsidP="00D56C06">
      <w:pPr>
        <w:jc w:val="both"/>
        <w:rPr>
          <w:rFonts w:ascii="Times New Roman" w:hAnsi="Times New Roman" w:cs="Times New Roman"/>
        </w:rPr>
      </w:pPr>
    </w:p>
    <w:p w:rsidR="00D56C06" w:rsidRPr="00D56C06" w:rsidRDefault="00D56C06" w:rsidP="00D56C06">
      <w:pPr>
        <w:rPr>
          <w:rFonts w:ascii="Times New Roman" w:hAnsi="Times New Roman" w:cs="Times New Roman"/>
          <w:b/>
        </w:rPr>
      </w:pPr>
      <w:r w:rsidRPr="00D56C06">
        <w:rPr>
          <w:rFonts w:ascii="Times New Roman" w:hAnsi="Times New Roman" w:cs="Times New Roman"/>
        </w:rPr>
        <w:tab/>
      </w:r>
      <w:r w:rsidRPr="00D56C06">
        <w:rPr>
          <w:rFonts w:ascii="Times New Roman" w:hAnsi="Times New Roman" w:cs="Times New Roman"/>
        </w:rPr>
        <w:tab/>
      </w:r>
      <w:r w:rsidRPr="00D56C06">
        <w:rPr>
          <w:rFonts w:ascii="Times New Roman" w:hAnsi="Times New Roman" w:cs="Times New Roman"/>
        </w:rPr>
        <w:tab/>
      </w:r>
      <w:r w:rsidRPr="00D56C06">
        <w:rPr>
          <w:rFonts w:ascii="Times New Roman" w:hAnsi="Times New Roman" w:cs="Times New Roman"/>
        </w:rPr>
        <w:tab/>
      </w:r>
      <w:r w:rsidRPr="00D56C06">
        <w:rPr>
          <w:rFonts w:ascii="Times New Roman" w:hAnsi="Times New Roman" w:cs="Times New Roman"/>
        </w:rPr>
        <w:tab/>
      </w:r>
      <w:r w:rsidRPr="00D56C06">
        <w:rPr>
          <w:rFonts w:ascii="Times New Roman" w:hAnsi="Times New Roman" w:cs="Times New Roman"/>
        </w:rPr>
        <w:tab/>
      </w:r>
      <w:r w:rsidRPr="00D56C06">
        <w:rPr>
          <w:rFonts w:ascii="Times New Roman" w:hAnsi="Times New Roman" w:cs="Times New Roman"/>
        </w:rPr>
        <w:tab/>
        <w:t xml:space="preserve">   </w:t>
      </w:r>
      <w:r w:rsidRPr="00D56C06">
        <w:rPr>
          <w:rFonts w:ascii="Times New Roman" w:hAnsi="Times New Roman" w:cs="Times New Roman"/>
        </w:rPr>
        <w:tab/>
      </w:r>
      <w:r w:rsidRPr="00D56C06">
        <w:rPr>
          <w:rFonts w:ascii="Times New Roman" w:hAnsi="Times New Roman" w:cs="Times New Roman"/>
          <w:b/>
        </w:rPr>
        <w:t>Podľa rozdeľovníka</w:t>
      </w:r>
    </w:p>
    <w:p w:rsidR="00D56C06" w:rsidRPr="00D56C06" w:rsidRDefault="00D56C06" w:rsidP="00D56C06">
      <w:pPr>
        <w:ind w:left="5220" w:hanging="360"/>
        <w:rPr>
          <w:rFonts w:ascii="Times New Roman" w:hAnsi="Times New Roman" w:cs="Times New Roman"/>
          <w:b/>
        </w:rPr>
      </w:pPr>
      <w:r w:rsidRPr="00D56C06">
        <w:rPr>
          <w:rFonts w:ascii="Times New Roman" w:hAnsi="Times New Roman" w:cs="Times New Roman"/>
          <w:b/>
        </w:rPr>
        <w:t xml:space="preserve">     </w:t>
      </w:r>
    </w:p>
    <w:p w:rsidR="00D56C06" w:rsidRPr="00D56C06" w:rsidRDefault="00D56C06" w:rsidP="00D56C06">
      <w:pPr>
        <w:rPr>
          <w:rFonts w:ascii="Times New Roman" w:hAnsi="Times New Roman" w:cs="Times New Roman"/>
        </w:rPr>
      </w:pPr>
      <w:r w:rsidRPr="00D56C06">
        <w:rPr>
          <w:rFonts w:ascii="Times New Roman" w:hAnsi="Times New Roman" w:cs="Times New Roman"/>
          <w:b/>
        </w:rPr>
        <w:t xml:space="preserve"> </w:t>
      </w:r>
    </w:p>
    <w:p w:rsidR="00D56C06" w:rsidRPr="00D56C06" w:rsidRDefault="00D56C06" w:rsidP="00D56C06">
      <w:pPr>
        <w:jc w:val="both"/>
        <w:rPr>
          <w:rFonts w:ascii="Times New Roman" w:hAnsi="Times New Roman" w:cs="Times New Roman"/>
          <w:sz w:val="36"/>
          <w:szCs w:val="36"/>
        </w:rPr>
      </w:pPr>
      <w:r w:rsidRPr="00D56C06">
        <w:rPr>
          <w:rFonts w:ascii="Times New Roman" w:hAnsi="Times New Roman" w:cs="Times New Roman"/>
          <w:sz w:val="36"/>
          <w:szCs w:val="36"/>
        </w:rPr>
        <w:tab/>
      </w:r>
      <w:r w:rsidRPr="00D56C06">
        <w:rPr>
          <w:rFonts w:ascii="Times New Roman" w:hAnsi="Times New Roman" w:cs="Times New Roman"/>
          <w:sz w:val="36"/>
          <w:szCs w:val="36"/>
        </w:rPr>
        <w:tab/>
      </w:r>
      <w:r w:rsidRPr="00D56C06">
        <w:rPr>
          <w:rFonts w:ascii="Times New Roman" w:hAnsi="Times New Roman" w:cs="Times New Roman"/>
          <w:sz w:val="36"/>
          <w:szCs w:val="36"/>
        </w:rPr>
        <w:tab/>
      </w:r>
      <w:r w:rsidRPr="00D56C06">
        <w:rPr>
          <w:rFonts w:ascii="Times New Roman" w:hAnsi="Times New Roman" w:cs="Times New Roman"/>
          <w:sz w:val="36"/>
          <w:szCs w:val="36"/>
        </w:rPr>
        <w:tab/>
      </w:r>
      <w:r w:rsidRPr="00D56C06">
        <w:rPr>
          <w:rFonts w:ascii="Times New Roman" w:hAnsi="Times New Roman" w:cs="Times New Roman"/>
          <w:sz w:val="36"/>
          <w:szCs w:val="36"/>
        </w:rPr>
        <w:tab/>
      </w:r>
      <w:r w:rsidRPr="00D56C06">
        <w:rPr>
          <w:rFonts w:ascii="Times New Roman" w:hAnsi="Times New Roman" w:cs="Times New Roman"/>
          <w:sz w:val="36"/>
          <w:szCs w:val="36"/>
        </w:rPr>
        <w:tab/>
      </w:r>
      <w:r w:rsidRPr="00D56C06">
        <w:rPr>
          <w:rFonts w:ascii="Times New Roman" w:hAnsi="Times New Roman" w:cs="Times New Roman"/>
          <w:sz w:val="36"/>
          <w:szCs w:val="36"/>
        </w:rPr>
        <w:tab/>
      </w:r>
      <w:r w:rsidRPr="00D56C06">
        <w:rPr>
          <w:rFonts w:ascii="Times New Roman" w:hAnsi="Times New Roman" w:cs="Times New Roman"/>
          <w:sz w:val="44"/>
          <w:szCs w:val="44"/>
        </w:rPr>
        <w:t>•</w:t>
      </w:r>
      <w:r w:rsidRPr="00D56C06">
        <w:rPr>
          <w:rFonts w:ascii="Times New Roman" w:hAnsi="Times New Roman" w:cs="Times New Roman"/>
          <w:sz w:val="36"/>
          <w:szCs w:val="36"/>
        </w:rPr>
        <w:tab/>
      </w:r>
      <w:r w:rsidRPr="00D56C06">
        <w:rPr>
          <w:rFonts w:ascii="Times New Roman" w:hAnsi="Times New Roman" w:cs="Times New Roman"/>
          <w:sz w:val="36"/>
          <w:szCs w:val="36"/>
        </w:rPr>
        <w:tab/>
      </w:r>
      <w:r w:rsidRPr="00D56C06">
        <w:rPr>
          <w:rFonts w:ascii="Times New Roman" w:hAnsi="Times New Roman" w:cs="Times New Roman"/>
          <w:sz w:val="36"/>
          <w:szCs w:val="36"/>
        </w:rPr>
        <w:tab/>
      </w:r>
      <w:r w:rsidRPr="00D56C06">
        <w:rPr>
          <w:rFonts w:ascii="Times New Roman" w:hAnsi="Times New Roman" w:cs="Times New Roman"/>
          <w:sz w:val="36"/>
          <w:szCs w:val="36"/>
        </w:rPr>
        <w:tab/>
      </w:r>
      <w:r w:rsidRPr="00D56C06">
        <w:rPr>
          <w:rFonts w:ascii="Times New Roman" w:hAnsi="Times New Roman" w:cs="Times New Roman"/>
          <w:sz w:val="36"/>
          <w:szCs w:val="36"/>
        </w:rPr>
        <w:tab/>
      </w:r>
      <w:r w:rsidRPr="00D56C06">
        <w:rPr>
          <w:rFonts w:ascii="Times New Roman" w:hAnsi="Times New Roman" w:cs="Times New Roman"/>
          <w:sz w:val="44"/>
          <w:szCs w:val="44"/>
        </w:rPr>
        <w:t>•</w:t>
      </w:r>
    </w:p>
    <w:p w:rsidR="00D56C06" w:rsidRPr="00D56C06" w:rsidRDefault="00D56C06" w:rsidP="00D56C06">
      <w:pPr>
        <w:jc w:val="both"/>
        <w:rPr>
          <w:rFonts w:ascii="Times New Roman" w:hAnsi="Times New Roman" w:cs="Times New Roman"/>
          <w:sz w:val="36"/>
          <w:szCs w:val="36"/>
        </w:rPr>
      </w:pPr>
    </w:p>
    <w:tbl>
      <w:tblPr>
        <w:tblW w:w="0" w:type="auto"/>
        <w:tblInd w:w="38" w:type="dxa"/>
        <w:tblLook w:val="01E0" w:firstRow="1" w:lastRow="1" w:firstColumn="1" w:lastColumn="1" w:noHBand="0" w:noVBand="0"/>
      </w:tblPr>
      <w:tblGrid>
        <w:gridCol w:w="2380"/>
        <w:gridCol w:w="2381"/>
        <w:gridCol w:w="2381"/>
        <w:gridCol w:w="2381"/>
      </w:tblGrid>
      <w:tr w:rsidR="00D56C06" w:rsidRPr="00D56C06" w:rsidTr="00FB6909">
        <w:trPr>
          <w:trHeight w:val="186"/>
        </w:trPr>
        <w:tc>
          <w:tcPr>
            <w:tcW w:w="9523" w:type="dxa"/>
            <w:gridSpan w:val="4"/>
          </w:tcPr>
          <w:p w:rsidR="00D56C06" w:rsidRPr="00D56C06" w:rsidRDefault="00D56C06" w:rsidP="00FB6909">
            <w:pPr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56C0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Váš list číslo/zo dňa</w:t>
            </w:r>
            <w:r w:rsidRPr="00D56C0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ab/>
            </w:r>
            <w:r w:rsidRPr="00D56C0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ab/>
            </w:r>
            <w:r w:rsidRPr="00D56C0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ab/>
              <w:t>Naše číslo</w:t>
            </w:r>
            <w:r w:rsidRPr="00D56C0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ab/>
            </w:r>
            <w:r w:rsidRPr="00D56C0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ab/>
            </w:r>
            <w:r w:rsidRPr="00D56C0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ab/>
              <w:t>Vybavuje/linka</w:t>
            </w:r>
            <w:r w:rsidRPr="00D56C0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ab/>
            </w:r>
            <w:r w:rsidRPr="00D56C0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ab/>
              <w:t xml:space="preserve">          sídlo OR HaZZ </w:t>
            </w:r>
          </w:p>
        </w:tc>
      </w:tr>
      <w:tr w:rsidR="00D56C06" w:rsidRPr="00D56C06" w:rsidTr="00FB6909">
        <w:tc>
          <w:tcPr>
            <w:tcW w:w="2380" w:type="dxa"/>
          </w:tcPr>
          <w:p w:rsidR="00D56C06" w:rsidRPr="00D56C06" w:rsidRDefault="00C736B0" w:rsidP="00FB690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       /</w:t>
            </w:r>
          </w:p>
        </w:tc>
        <w:tc>
          <w:tcPr>
            <w:tcW w:w="2381" w:type="dxa"/>
          </w:tcPr>
          <w:p w:rsidR="00D56C06" w:rsidRPr="00D56C06" w:rsidRDefault="00C736B0" w:rsidP="00FB690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ORHZ-ZA1-55-007/2015</w:t>
            </w:r>
          </w:p>
        </w:tc>
        <w:tc>
          <w:tcPr>
            <w:tcW w:w="2381" w:type="dxa"/>
          </w:tcPr>
          <w:p w:rsidR="00D56C06" w:rsidRPr="00D56C06" w:rsidRDefault="007D1491" w:rsidP="007D1491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pplk. Ing. Marian Škola</w:t>
            </w:r>
          </w:p>
        </w:tc>
        <w:tc>
          <w:tcPr>
            <w:tcW w:w="2381" w:type="dxa"/>
          </w:tcPr>
          <w:p w:rsidR="00D56C06" w:rsidRPr="00D56C06" w:rsidRDefault="00A8211D" w:rsidP="00A8211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="007D1491">
              <w:rPr>
                <w:rFonts w:ascii="Times New Roman" w:hAnsi="Times New Roman" w:cs="Times New Roman"/>
                <w:sz w:val="16"/>
                <w:szCs w:val="16"/>
              </w:rPr>
              <w:t>.7.2015</w:t>
            </w:r>
          </w:p>
        </w:tc>
      </w:tr>
    </w:tbl>
    <w:p w:rsidR="00D56C06" w:rsidRPr="00D56C06" w:rsidRDefault="00D56C06" w:rsidP="00D56C06">
      <w:pPr>
        <w:jc w:val="both"/>
        <w:rPr>
          <w:rFonts w:ascii="Times New Roman" w:hAnsi="Times New Roman" w:cs="Times New Roman"/>
          <w:b/>
          <w:bCs/>
        </w:rPr>
      </w:pPr>
    </w:p>
    <w:p w:rsidR="00D56C06" w:rsidRPr="00D56C06" w:rsidRDefault="00D56C06" w:rsidP="00D56C06">
      <w:pPr>
        <w:jc w:val="both"/>
        <w:rPr>
          <w:rFonts w:ascii="Times New Roman" w:hAnsi="Times New Roman" w:cs="Times New Roman"/>
          <w:b/>
          <w:bCs/>
        </w:rPr>
      </w:pPr>
      <w:r w:rsidRPr="00D56C06">
        <w:rPr>
          <w:rFonts w:ascii="Times New Roman" w:hAnsi="Times New Roman" w:cs="Times New Roman"/>
          <w:b/>
          <w:bCs/>
        </w:rPr>
        <w:t>Vec</w:t>
      </w:r>
    </w:p>
    <w:p w:rsidR="00D56C06" w:rsidRPr="00D56C06" w:rsidRDefault="00D56C06" w:rsidP="00D56C06">
      <w:pPr>
        <w:spacing w:after="120"/>
        <w:jc w:val="both"/>
        <w:rPr>
          <w:rFonts w:ascii="Times New Roman" w:hAnsi="Times New Roman" w:cs="Times New Roman"/>
        </w:rPr>
      </w:pPr>
      <w:r w:rsidRPr="00D56C06">
        <w:rPr>
          <w:rFonts w:ascii="Times New Roman" w:hAnsi="Times New Roman" w:cs="Times New Roman"/>
          <w:u w:val="single"/>
        </w:rPr>
        <w:t>Vyhlásenie času zvýšeného nebezpečenstva vzniku požiaru</w:t>
      </w:r>
    </w:p>
    <w:p w:rsidR="00D56C06" w:rsidRPr="00D56C06" w:rsidRDefault="00D56C06" w:rsidP="00D56C06">
      <w:pPr>
        <w:pStyle w:val="Zkladntex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56C06">
        <w:rPr>
          <w:rFonts w:ascii="Times New Roman" w:hAnsi="Times New Roman" w:cs="Times New Roman"/>
          <w:sz w:val="24"/>
          <w:szCs w:val="24"/>
        </w:rPr>
        <w:t xml:space="preserve">Okresné riaditeľstvo Hasičského a záchranný zboru  v </w:t>
      </w:r>
      <w:r w:rsidR="007D1491">
        <w:rPr>
          <w:rFonts w:ascii="Times New Roman" w:hAnsi="Times New Roman" w:cs="Times New Roman"/>
          <w:sz w:val="24"/>
          <w:szCs w:val="24"/>
        </w:rPr>
        <w:t>Žiline</w:t>
      </w:r>
      <w:r w:rsidRPr="00D56C06">
        <w:rPr>
          <w:rFonts w:ascii="Times New Roman" w:hAnsi="Times New Roman" w:cs="Times New Roman"/>
          <w:sz w:val="24"/>
          <w:szCs w:val="24"/>
        </w:rPr>
        <w:t xml:space="preserve">  v súlade  s § 4 písm. b) a s § 21 písm. a) v nadväznosti na § 21 písm. n) zákona č. 314/2001 Z. z. o ochrane pred požiarmi v znení neskorších predpisov a s § 2 ods. 1 vyhlášky Ministerstva vnútra Slovenskej republiky č. 121/2002 Z. z. o požiarnej prevencii v znení neskorších predpisov </w:t>
      </w:r>
    </w:p>
    <w:p w:rsidR="00D56C06" w:rsidRPr="00D56C06" w:rsidRDefault="00D56C06" w:rsidP="00D56C06">
      <w:pPr>
        <w:pStyle w:val="Zkladntext"/>
        <w:rPr>
          <w:rFonts w:ascii="Times New Roman" w:hAnsi="Times New Roman" w:cs="Times New Roman"/>
          <w:sz w:val="24"/>
          <w:szCs w:val="24"/>
        </w:rPr>
      </w:pPr>
    </w:p>
    <w:p w:rsidR="00D56C06" w:rsidRPr="00D56C06" w:rsidRDefault="00D56C06" w:rsidP="00D56C0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56C06">
        <w:rPr>
          <w:rFonts w:ascii="Times New Roman" w:hAnsi="Times New Roman" w:cs="Times New Roman"/>
          <w:b/>
          <w:sz w:val="28"/>
          <w:szCs w:val="28"/>
        </w:rPr>
        <w:t>V Y H L A S U J E</w:t>
      </w:r>
    </w:p>
    <w:p w:rsidR="00D56C06" w:rsidRPr="00D56C06" w:rsidRDefault="00D56C06" w:rsidP="00D56C06">
      <w:pPr>
        <w:jc w:val="center"/>
        <w:rPr>
          <w:rFonts w:ascii="Times New Roman" w:hAnsi="Times New Roman" w:cs="Times New Roman"/>
          <w:b/>
          <w:szCs w:val="28"/>
        </w:rPr>
      </w:pPr>
    </w:p>
    <w:p w:rsidR="00D56C06" w:rsidRPr="00D56C06" w:rsidRDefault="00D56C06" w:rsidP="00D56C0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56C06">
        <w:rPr>
          <w:rFonts w:ascii="Times New Roman" w:hAnsi="Times New Roman" w:cs="Times New Roman"/>
          <w:b/>
          <w:sz w:val="28"/>
          <w:szCs w:val="28"/>
        </w:rPr>
        <w:t>ČAS ZVÝŠENÉHO NEBEZPEČENSTVA VZNIKU POŽIARU</w:t>
      </w:r>
    </w:p>
    <w:p w:rsidR="00D56C06" w:rsidRPr="00D56C06" w:rsidRDefault="00D56C06" w:rsidP="00D56C06">
      <w:pPr>
        <w:jc w:val="center"/>
        <w:rPr>
          <w:rFonts w:ascii="Times New Roman" w:hAnsi="Times New Roman" w:cs="Times New Roman"/>
          <w:b/>
          <w:szCs w:val="28"/>
        </w:rPr>
      </w:pPr>
    </w:p>
    <w:p w:rsidR="00D56C06" w:rsidRPr="00D56C06" w:rsidRDefault="00D56C06" w:rsidP="00D56C06">
      <w:pPr>
        <w:jc w:val="center"/>
        <w:rPr>
          <w:rFonts w:ascii="Times New Roman" w:hAnsi="Times New Roman" w:cs="Times New Roman"/>
        </w:rPr>
      </w:pPr>
      <w:r w:rsidRPr="00D56C06">
        <w:rPr>
          <w:rFonts w:ascii="Times New Roman" w:hAnsi="Times New Roman" w:cs="Times New Roman"/>
        </w:rPr>
        <w:t>na lesných pozemkoch a v ich ochrannom pásme (50 m od hranice lesného pozemku)</w:t>
      </w:r>
    </w:p>
    <w:p w:rsidR="00D56C06" w:rsidRPr="00D56C06" w:rsidRDefault="00D56C06" w:rsidP="00D56C06">
      <w:pPr>
        <w:jc w:val="center"/>
        <w:rPr>
          <w:rFonts w:ascii="Times New Roman" w:hAnsi="Times New Roman" w:cs="Times New Roman"/>
        </w:rPr>
      </w:pPr>
    </w:p>
    <w:p w:rsidR="00D56C06" w:rsidRPr="00D56C06" w:rsidRDefault="00D56C06" w:rsidP="00D56C0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56C06">
        <w:rPr>
          <w:rFonts w:ascii="Times New Roman" w:hAnsi="Times New Roman" w:cs="Times New Roman"/>
          <w:b/>
          <w:sz w:val="28"/>
          <w:szCs w:val="28"/>
        </w:rPr>
        <w:t xml:space="preserve">v územnom obvode okresu </w:t>
      </w:r>
      <w:r w:rsidR="007D1491">
        <w:rPr>
          <w:rFonts w:ascii="Times New Roman" w:hAnsi="Times New Roman" w:cs="Times New Roman"/>
          <w:b/>
          <w:sz w:val="28"/>
          <w:szCs w:val="28"/>
        </w:rPr>
        <w:t>Žilina a Bytča</w:t>
      </w:r>
    </w:p>
    <w:p w:rsidR="00D56C06" w:rsidRPr="00D56C06" w:rsidRDefault="00D56C06" w:rsidP="00D56C06">
      <w:pPr>
        <w:jc w:val="center"/>
        <w:rPr>
          <w:rFonts w:ascii="Times New Roman" w:hAnsi="Times New Roman" w:cs="Times New Roman"/>
          <w:b/>
          <w:szCs w:val="28"/>
        </w:rPr>
      </w:pPr>
    </w:p>
    <w:p w:rsidR="00D56C06" w:rsidRPr="00D56C06" w:rsidRDefault="00D56C06" w:rsidP="00D56C0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56C06">
        <w:rPr>
          <w:rFonts w:ascii="Times New Roman" w:hAnsi="Times New Roman" w:cs="Times New Roman"/>
          <w:b/>
          <w:sz w:val="28"/>
          <w:szCs w:val="28"/>
        </w:rPr>
        <w:t>od</w:t>
      </w:r>
      <w:r w:rsidR="007D149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D2AD2">
        <w:rPr>
          <w:rFonts w:ascii="Times New Roman" w:hAnsi="Times New Roman" w:cs="Times New Roman"/>
          <w:b/>
          <w:sz w:val="28"/>
          <w:szCs w:val="28"/>
        </w:rPr>
        <w:t>4</w:t>
      </w:r>
      <w:r w:rsidR="007D1491">
        <w:rPr>
          <w:rFonts w:ascii="Times New Roman" w:hAnsi="Times New Roman" w:cs="Times New Roman"/>
          <w:b/>
          <w:sz w:val="28"/>
          <w:szCs w:val="28"/>
        </w:rPr>
        <w:t>.7.2015</w:t>
      </w:r>
      <w:r w:rsidR="00637771">
        <w:rPr>
          <w:rFonts w:ascii="Times New Roman" w:hAnsi="Times New Roman" w:cs="Times New Roman"/>
          <w:b/>
          <w:sz w:val="28"/>
          <w:szCs w:val="28"/>
        </w:rPr>
        <w:t xml:space="preserve"> od 0</w:t>
      </w:r>
      <w:r w:rsidR="00FD2AD2">
        <w:rPr>
          <w:rFonts w:ascii="Times New Roman" w:hAnsi="Times New Roman" w:cs="Times New Roman"/>
          <w:b/>
          <w:sz w:val="28"/>
          <w:szCs w:val="28"/>
        </w:rPr>
        <w:t>5</w:t>
      </w:r>
      <w:r w:rsidR="00637771">
        <w:rPr>
          <w:rFonts w:ascii="Times New Roman" w:hAnsi="Times New Roman" w:cs="Times New Roman"/>
          <w:b/>
          <w:sz w:val="28"/>
          <w:szCs w:val="28"/>
        </w:rPr>
        <w:t xml:space="preserve">.00 hod. </w:t>
      </w:r>
      <w:r w:rsidR="007D149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56C06">
        <w:rPr>
          <w:rFonts w:ascii="Times New Roman" w:hAnsi="Times New Roman" w:cs="Times New Roman"/>
          <w:b/>
          <w:sz w:val="28"/>
          <w:szCs w:val="28"/>
        </w:rPr>
        <w:t>do odvolania</w:t>
      </w:r>
    </w:p>
    <w:p w:rsidR="00D56C06" w:rsidRPr="00D56C06" w:rsidRDefault="00D56C06" w:rsidP="00D56C06">
      <w:pPr>
        <w:jc w:val="center"/>
        <w:rPr>
          <w:rFonts w:ascii="Times New Roman" w:hAnsi="Times New Roman" w:cs="Times New Roman"/>
          <w:b/>
          <w:szCs w:val="28"/>
        </w:rPr>
      </w:pPr>
    </w:p>
    <w:p w:rsidR="00D56C06" w:rsidRPr="00D56C06" w:rsidRDefault="00D56C06" w:rsidP="00D56C06">
      <w:pPr>
        <w:jc w:val="center"/>
        <w:rPr>
          <w:rFonts w:ascii="Times New Roman" w:hAnsi="Times New Roman" w:cs="Times New Roman"/>
          <w:b/>
        </w:rPr>
      </w:pPr>
    </w:p>
    <w:p w:rsidR="00D56C06" w:rsidRPr="00D56C06" w:rsidRDefault="00D56C06" w:rsidP="00D56C06">
      <w:pPr>
        <w:ind w:firstLine="567"/>
        <w:jc w:val="both"/>
        <w:rPr>
          <w:rFonts w:ascii="Times New Roman" w:hAnsi="Times New Roman" w:cs="Times New Roman"/>
        </w:rPr>
      </w:pPr>
      <w:r w:rsidRPr="00D56C06">
        <w:rPr>
          <w:rFonts w:ascii="Times New Roman" w:hAnsi="Times New Roman" w:cs="Times New Roman"/>
        </w:rPr>
        <w:t>V čase zvýšeného nebezpečenstva vzniku požiaru je každý povinný dodržiavať zásady protipožiarnej bezpečnosti.</w:t>
      </w:r>
    </w:p>
    <w:p w:rsidR="00D56C06" w:rsidRPr="00D56C06" w:rsidRDefault="00D56C06" w:rsidP="00D56C06">
      <w:pPr>
        <w:jc w:val="both"/>
        <w:rPr>
          <w:rFonts w:ascii="Times New Roman" w:hAnsi="Times New Roman" w:cs="Times New Roman"/>
        </w:rPr>
      </w:pPr>
    </w:p>
    <w:p w:rsidR="00D56C06" w:rsidRPr="00D56C06" w:rsidRDefault="00D56C06" w:rsidP="00D56C06">
      <w:pPr>
        <w:spacing w:after="120"/>
        <w:ind w:firstLine="567"/>
        <w:jc w:val="both"/>
        <w:rPr>
          <w:rFonts w:ascii="Times New Roman" w:hAnsi="Times New Roman" w:cs="Times New Roman"/>
        </w:rPr>
      </w:pPr>
      <w:r w:rsidRPr="00D56C06">
        <w:rPr>
          <w:rFonts w:ascii="Times New Roman" w:hAnsi="Times New Roman" w:cs="Times New Roman"/>
        </w:rPr>
        <w:t xml:space="preserve">Fyzickým osobám sa podľa § 14 ods. 2  písm. a), b) a c) zákona č. 314/2001 Z. z. o ochrane pred požiarmi v znení neskorších predpisov na lesných pozemkoch a v ich ochrannom pásme  </w:t>
      </w:r>
      <w:r w:rsidR="000F08B3">
        <w:rPr>
          <w:rFonts w:ascii="Times New Roman" w:hAnsi="Times New Roman" w:cs="Times New Roman"/>
        </w:rPr>
        <w:t xml:space="preserve">        </w:t>
      </w:r>
      <w:r w:rsidRPr="00D56C06">
        <w:rPr>
          <w:rFonts w:ascii="Times New Roman" w:hAnsi="Times New Roman" w:cs="Times New Roman"/>
          <w:b/>
          <w:u w:val="single"/>
        </w:rPr>
        <w:t>z a k a z u j e</w:t>
      </w:r>
      <w:r w:rsidRPr="00D56C06">
        <w:rPr>
          <w:rFonts w:ascii="Times New Roman" w:hAnsi="Times New Roman" w:cs="Times New Roman"/>
        </w:rPr>
        <w:t xml:space="preserve">  najmä:</w:t>
      </w:r>
    </w:p>
    <w:p w:rsidR="00D56C06" w:rsidRPr="00D56C06" w:rsidRDefault="00D56C06" w:rsidP="000F08B3">
      <w:pPr>
        <w:pStyle w:val="slovanzoznamodsaden2"/>
        <w:numPr>
          <w:ilvl w:val="0"/>
          <w:numId w:val="36"/>
        </w:numPr>
        <w:tabs>
          <w:tab w:val="clear" w:pos="360"/>
        </w:tabs>
        <w:ind w:left="567" w:hanging="567"/>
        <w:rPr>
          <w:rFonts w:ascii="Times New Roman" w:hAnsi="Times New Roman" w:cs="Times New Roman"/>
        </w:rPr>
      </w:pPr>
      <w:r w:rsidRPr="00D56C06">
        <w:rPr>
          <w:rFonts w:ascii="Times New Roman" w:hAnsi="Times New Roman" w:cs="Times New Roman"/>
        </w:rPr>
        <w:t>fajčiť, odhadzovať horiace alebo tlejúce predmety, alebo používať otvorený plameň na miestach so zvýšeným nebezpečenstvom vzniku požiaru,</w:t>
      </w:r>
    </w:p>
    <w:p w:rsidR="00D56C06" w:rsidRDefault="00D56C06" w:rsidP="000F08B3">
      <w:pPr>
        <w:pStyle w:val="slovanzoznamodsaden2"/>
        <w:numPr>
          <w:ilvl w:val="0"/>
          <w:numId w:val="36"/>
        </w:numPr>
        <w:tabs>
          <w:tab w:val="clear" w:pos="360"/>
        </w:tabs>
        <w:ind w:left="567" w:hanging="567"/>
        <w:rPr>
          <w:rFonts w:ascii="Times New Roman" w:hAnsi="Times New Roman" w:cs="Times New Roman"/>
        </w:rPr>
      </w:pPr>
      <w:r w:rsidRPr="00D56C06">
        <w:rPr>
          <w:rFonts w:ascii="Times New Roman" w:hAnsi="Times New Roman" w:cs="Times New Roman"/>
        </w:rPr>
        <w:t>vypaľovať porasty bylín, kríkov, stromov,</w:t>
      </w:r>
    </w:p>
    <w:p w:rsidR="00D56C06" w:rsidRPr="00D56C06" w:rsidRDefault="00D56C06" w:rsidP="000F08B3">
      <w:pPr>
        <w:pStyle w:val="slovanzoznamodsaden2"/>
        <w:numPr>
          <w:ilvl w:val="0"/>
          <w:numId w:val="36"/>
        </w:numPr>
        <w:tabs>
          <w:tab w:val="clear" w:pos="360"/>
        </w:tabs>
        <w:ind w:left="567" w:hanging="567"/>
        <w:rPr>
          <w:rFonts w:ascii="Times New Roman" w:hAnsi="Times New Roman" w:cs="Times New Roman"/>
        </w:rPr>
      </w:pPr>
      <w:r w:rsidRPr="00D56C06">
        <w:rPr>
          <w:rFonts w:ascii="Times New Roman" w:hAnsi="Times New Roman" w:cs="Times New Roman"/>
        </w:rPr>
        <w:lastRenderedPageBreak/>
        <w:t>spaľovať horľavé látky na lesných pozemkoch, pre ktoré je vyhlásený čas zvýšeného nebezpečenstva vzniku požiaru a v ich ochrannom pásme.</w:t>
      </w:r>
    </w:p>
    <w:p w:rsidR="00D56C06" w:rsidRPr="00D56C06" w:rsidRDefault="00D56C06" w:rsidP="00D56C06">
      <w:pPr>
        <w:spacing w:after="120"/>
        <w:ind w:firstLine="567"/>
        <w:jc w:val="both"/>
        <w:rPr>
          <w:rFonts w:ascii="Times New Roman" w:hAnsi="Times New Roman" w:cs="Times New Roman"/>
        </w:rPr>
      </w:pPr>
      <w:r w:rsidRPr="00D56C06">
        <w:rPr>
          <w:rFonts w:ascii="Times New Roman" w:hAnsi="Times New Roman" w:cs="Times New Roman"/>
        </w:rPr>
        <w:t xml:space="preserve">Vlastníci, správcovia alebo užívatelia lesných pozemkov v súvislosti s ochranou lesa pred požiarom sú podľa § 6b zákona č. 314/2001 Z. z. o ochrane pred požiarmi v znení neskorších predpisov a podľa § 10 vyhlášky Ministerstva vnútra Slovenskej republiky č. 121/2002 Z. z. </w:t>
      </w:r>
      <w:r w:rsidR="000F08B3">
        <w:rPr>
          <w:rFonts w:ascii="Times New Roman" w:hAnsi="Times New Roman" w:cs="Times New Roman"/>
        </w:rPr>
        <w:t xml:space="preserve">            </w:t>
      </w:r>
      <w:r w:rsidRPr="00D56C06">
        <w:rPr>
          <w:rFonts w:ascii="Times New Roman" w:hAnsi="Times New Roman" w:cs="Times New Roman"/>
        </w:rPr>
        <w:t xml:space="preserve">o požiarnej prevencii v znení neskorších predpisov </w:t>
      </w:r>
      <w:r w:rsidRPr="00D56C06">
        <w:rPr>
          <w:rFonts w:ascii="Times New Roman" w:hAnsi="Times New Roman" w:cs="Times New Roman"/>
          <w:b/>
          <w:u w:val="single"/>
        </w:rPr>
        <w:t xml:space="preserve">p o v i n </w:t>
      </w:r>
      <w:proofErr w:type="spellStart"/>
      <w:r w:rsidRPr="00D56C06">
        <w:rPr>
          <w:rFonts w:ascii="Times New Roman" w:hAnsi="Times New Roman" w:cs="Times New Roman"/>
          <w:b/>
          <w:u w:val="single"/>
        </w:rPr>
        <w:t>n</w:t>
      </w:r>
      <w:proofErr w:type="spellEnd"/>
      <w:r w:rsidRPr="00D56C06">
        <w:rPr>
          <w:rFonts w:ascii="Times New Roman" w:hAnsi="Times New Roman" w:cs="Times New Roman"/>
          <w:b/>
          <w:u w:val="single"/>
        </w:rPr>
        <w:t xml:space="preserve"> í</w:t>
      </w:r>
      <w:r w:rsidRPr="00D56C06">
        <w:rPr>
          <w:rFonts w:ascii="Times New Roman" w:hAnsi="Times New Roman" w:cs="Times New Roman"/>
        </w:rPr>
        <w:t xml:space="preserve">   najmä:</w:t>
      </w:r>
    </w:p>
    <w:p w:rsidR="00D56C06" w:rsidRPr="00D56C06" w:rsidRDefault="00D56C06" w:rsidP="00D56C06">
      <w:pPr>
        <w:numPr>
          <w:ilvl w:val="0"/>
          <w:numId w:val="37"/>
        </w:numPr>
        <w:tabs>
          <w:tab w:val="clear" w:pos="360"/>
        </w:tabs>
        <w:autoSpaceDE/>
        <w:autoSpaceDN/>
        <w:spacing w:after="120"/>
        <w:ind w:left="0" w:firstLine="0"/>
        <w:jc w:val="both"/>
        <w:rPr>
          <w:rFonts w:ascii="Times New Roman" w:hAnsi="Times New Roman" w:cs="Times New Roman"/>
        </w:rPr>
      </w:pPr>
      <w:r w:rsidRPr="00D56C06">
        <w:rPr>
          <w:rFonts w:ascii="Times New Roman" w:hAnsi="Times New Roman" w:cs="Times New Roman"/>
        </w:rPr>
        <w:t xml:space="preserve">zabezpečovať v lesoch a v ich ochrannom pásme hliadkovaciu činnosť; pre osoby vykonávajúce hliadkovaciu činnosť vypracúvať časový harmonogram s určením trasy pochôdzok </w:t>
      </w:r>
      <w:r w:rsidR="000F08B3">
        <w:rPr>
          <w:rFonts w:ascii="Times New Roman" w:hAnsi="Times New Roman" w:cs="Times New Roman"/>
        </w:rPr>
        <w:t xml:space="preserve">         </w:t>
      </w:r>
      <w:r w:rsidRPr="00D56C06">
        <w:rPr>
          <w:rFonts w:ascii="Times New Roman" w:hAnsi="Times New Roman" w:cs="Times New Roman"/>
        </w:rPr>
        <w:t>a s uvedením konkrétnych časov a miest, kde sa má hliadkovacia služba v danom čase nachádzať; zabezpečiť jej vhodný systém spojenia s ohlasovňou požiarov,</w:t>
      </w:r>
    </w:p>
    <w:p w:rsidR="00D56C06" w:rsidRPr="00D56C06" w:rsidRDefault="00D56C06" w:rsidP="00D56C06">
      <w:pPr>
        <w:numPr>
          <w:ilvl w:val="0"/>
          <w:numId w:val="37"/>
        </w:numPr>
        <w:tabs>
          <w:tab w:val="clear" w:pos="360"/>
        </w:tabs>
        <w:autoSpaceDE/>
        <w:autoSpaceDN/>
        <w:spacing w:after="120"/>
        <w:ind w:left="0" w:firstLine="0"/>
        <w:jc w:val="both"/>
        <w:rPr>
          <w:rFonts w:ascii="Times New Roman" w:hAnsi="Times New Roman" w:cs="Times New Roman"/>
        </w:rPr>
      </w:pPr>
      <w:r w:rsidRPr="00D56C06">
        <w:rPr>
          <w:rFonts w:ascii="Times New Roman" w:hAnsi="Times New Roman" w:cs="Times New Roman"/>
        </w:rPr>
        <w:t xml:space="preserve">zabezpečiť umiestnenie potrebného množstva protipožiarneho náradia na určenom mieste </w:t>
      </w:r>
      <w:r w:rsidR="000F08B3">
        <w:rPr>
          <w:rFonts w:ascii="Times New Roman" w:hAnsi="Times New Roman" w:cs="Times New Roman"/>
        </w:rPr>
        <w:t xml:space="preserve">        </w:t>
      </w:r>
      <w:r w:rsidRPr="00D56C06">
        <w:rPr>
          <w:rFonts w:ascii="Times New Roman" w:hAnsi="Times New Roman" w:cs="Times New Roman"/>
        </w:rPr>
        <w:t>v závislosti od plochy lesných porastov,</w:t>
      </w:r>
    </w:p>
    <w:p w:rsidR="00D56C06" w:rsidRPr="00D56C06" w:rsidRDefault="00D56C06" w:rsidP="00D56C06">
      <w:pPr>
        <w:numPr>
          <w:ilvl w:val="0"/>
          <w:numId w:val="37"/>
        </w:numPr>
        <w:tabs>
          <w:tab w:val="clear" w:pos="360"/>
        </w:tabs>
        <w:autoSpaceDE/>
        <w:autoSpaceDN/>
        <w:spacing w:after="120"/>
        <w:ind w:left="0" w:firstLine="0"/>
        <w:jc w:val="both"/>
        <w:rPr>
          <w:rFonts w:ascii="Times New Roman" w:hAnsi="Times New Roman" w:cs="Times New Roman"/>
        </w:rPr>
      </w:pPr>
      <w:r w:rsidRPr="00D56C06">
        <w:rPr>
          <w:rFonts w:ascii="Times New Roman" w:hAnsi="Times New Roman" w:cs="Times New Roman"/>
        </w:rPr>
        <w:t>udržiavať existujúce prejazdové cesty, zvážnice a zdroje vody v stave, ktorý umožňuje bezproblémový príjazd hasičských jednotiek a ich využitie na účinný zásah,</w:t>
      </w:r>
    </w:p>
    <w:p w:rsidR="00D56C06" w:rsidRPr="00D56C06" w:rsidRDefault="00D56C06" w:rsidP="00D56C06">
      <w:pPr>
        <w:numPr>
          <w:ilvl w:val="0"/>
          <w:numId w:val="37"/>
        </w:numPr>
        <w:tabs>
          <w:tab w:val="clear" w:pos="360"/>
        </w:tabs>
        <w:autoSpaceDE/>
        <w:autoSpaceDN/>
        <w:ind w:left="0" w:firstLine="0"/>
        <w:jc w:val="both"/>
        <w:rPr>
          <w:rFonts w:ascii="Times New Roman" w:hAnsi="Times New Roman" w:cs="Times New Roman"/>
        </w:rPr>
      </w:pPr>
      <w:r w:rsidRPr="00D56C06">
        <w:rPr>
          <w:rFonts w:ascii="Times New Roman" w:hAnsi="Times New Roman" w:cs="Times New Roman"/>
        </w:rPr>
        <w:t>prijímať osobitné opatrenia pre priestory postihnuté kalamitou, zamerané najmä na:</w:t>
      </w:r>
    </w:p>
    <w:p w:rsidR="00D56C06" w:rsidRPr="00D56C06" w:rsidRDefault="00D56C06" w:rsidP="00D56C06">
      <w:pPr>
        <w:numPr>
          <w:ilvl w:val="0"/>
          <w:numId w:val="38"/>
        </w:numPr>
        <w:tabs>
          <w:tab w:val="clear" w:pos="1080"/>
        </w:tabs>
        <w:autoSpaceDE/>
        <w:autoSpaceDN/>
        <w:ind w:left="0" w:firstLine="0"/>
        <w:jc w:val="both"/>
        <w:rPr>
          <w:rFonts w:ascii="Times New Roman" w:hAnsi="Times New Roman" w:cs="Times New Roman"/>
        </w:rPr>
      </w:pPr>
      <w:r w:rsidRPr="00D56C06">
        <w:rPr>
          <w:rFonts w:ascii="Times New Roman" w:hAnsi="Times New Roman" w:cs="Times New Roman"/>
        </w:rPr>
        <w:t>urýchlené odstraňovanie dreva a ďalšieho horľavého odpadu z blízkosti objektov,</w:t>
      </w:r>
    </w:p>
    <w:p w:rsidR="00D56C06" w:rsidRPr="00D56C06" w:rsidRDefault="00D56C06" w:rsidP="00D56C06">
      <w:pPr>
        <w:numPr>
          <w:ilvl w:val="0"/>
          <w:numId w:val="38"/>
        </w:numPr>
        <w:tabs>
          <w:tab w:val="clear" w:pos="1080"/>
        </w:tabs>
        <w:autoSpaceDE/>
        <w:autoSpaceDN/>
        <w:ind w:left="0" w:firstLine="0"/>
        <w:jc w:val="both"/>
        <w:rPr>
          <w:rFonts w:ascii="Times New Roman" w:hAnsi="Times New Roman" w:cs="Times New Roman"/>
        </w:rPr>
      </w:pPr>
      <w:r w:rsidRPr="00D56C06">
        <w:rPr>
          <w:rFonts w:ascii="Times New Roman" w:hAnsi="Times New Roman" w:cs="Times New Roman"/>
        </w:rPr>
        <w:t>vytváranie rozčleňovacích pásov na zabránenie šírenia požiaru,</w:t>
      </w:r>
    </w:p>
    <w:p w:rsidR="00D56C06" w:rsidRPr="00D56C06" w:rsidRDefault="00D56C06" w:rsidP="00D56C06">
      <w:pPr>
        <w:numPr>
          <w:ilvl w:val="0"/>
          <w:numId w:val="38"/>
        </w:numPr>
        <w:tabs>
          <w:tab w:val="clear" w:pos="1080"/>
        </w:tabs>
        <w:autoSpaceDE/>
        <w:autoSpaceDN/>
        <w:spacing w:after="120"/>
        <w:ind w:left="0" w:firstLine="0"/>
        <w:jc w:val="both"/>
        <w:rPr>
          <w:rFonts w:ascii="Times New Roman" w:hAnsi="Times New Roman" w:cs="Times New Roman"/>
        </w:rPr>
      </w:pPr>
      <w:r w:rsidRPr="00D56C06">
        <w:rPr>
          <w:rFonts w:ascii="Times New Roman" w:hAnsi="Times New Roman" w:cs="Times New Roman"/>
        </w:rPr>
        <w:t>prednostné zabezpečenie prejazdnosti lesných ciest a zvážnic pre hasičskú techniku,</w:t>
      </w:r>
    </w:p>
    <w:p w:rsidR="00D56C06" w:rsidRPr="00D56C06" w:rsidRDefault="00D56C06" w:rsidP="00D56C06">
      <w:pPr>
        <w:numPr>
          <w:ilvl w:val="0"/>
          <w:numId w:val="39"/>
        </w:numPr>
        <w:tabs>
          <w:tab w:val="clear" w:pos="360"/>
        </w:tabs>
        <w:autoSpaceDE/>
        <w:autoSpaceDN/>
        <w:ind w:left="0" w:firstLine="0"/>
        <w:jc w:val="both"/>
        <w:rPr>
          <w:rFonts w:ascii="Times New Roman" w:hAnsi="Times New Roman" w:cs="Times New Roman"/>
        </w:rPr>
      </w:pPr>
      <w:r w:rsidRPr="00D56C06">
        <w:rPr>
          <w:rFonts w:ascii="Times New Roman" w:hAnsi="Times New Roman" w:cs="Times New Roman"/>
        </w:rPr>
        <w:t xml:space="preserve">vybaviť prenosnými hasiacimi prístrojmi pracovné stroje, napríklad lesné kolesové traktory, </w:t>
      </w:r>
      <w:proofErr w:type="spellStart"/>
      <w:r w:rsidRPr="00D56C06">
        <w:rPr>
          <w:rFonts w:ascii="Times New Roman" w:hAnsi="Times New Roman" w:cs="Times New Roman"/>
        </w:rPr>
        <w:t>harvestory</w:t>
      </w:r>
      <w:proofErr w:type="spellEnd"/>
      <w:r w:rsidRPr="00D56C06">
        <w:rPr>
          <w:rFonts w:ascii="Times New Roman" w:hAnsi="Times New Roman" w:cs="Times New Roman"/>
        </w:rPr>
        <w:t xml:space="preserve"> a iné vozidlá, ktoré sa používajú na spracovanie dreva a zvyškov po ťažbe. Tieto pracovné stroje vybaviť účinným zachytávačom iskier.</w:t>
      </w:r>
    </w:p>
    <w:p w:rsidR="00D56C06" w:rsidRPr="00D56C06" w:rsidRDefault="00D56C06" w:rsidP="00D56C06">
      <w:pPr>
        <w:jc w:val="both"/>
        <w:rPr>
          <w:rFonts w:ascii="Times New Roman" w:hAnsi="Times New Roman" w:cs="Times New Roman"/>
        </w:rPr>
      </w:pPr>
    </w:p>
    <w:p w:rsidR="00D56C06" w:rsidRPr="00D56C06" w:rsidRDefault="00D56C06" w:rsidP="00D56C06">
      <w:pPr>
        <w:jc w:val="both"/>
        <w:rPr>
          <w:rFonts w:ascii="Times New Roman" w:hAnsi="Times New Roman" w:cs="Times New Roman"/>
        </w:rPr>
      </w:pPr>
    </w:p>
    <w:p w:rsidR="00D56C06" w:rsidRPr="00D56C06" w:rsidRDefault="00D56C06" w:rsidP="00D56C06">
      <w:pPr>
        <w:jc w:val="both"/>
        <w:rPr>
          <w:rFonts w:ascii="Times New Roman" w:hAnsi="Times New Roman" w:cs="Times New Roman"/>
        </w:rPr>
      </w:pPr>
    </w:p>
    <w:p w:rsidR="00D56C06" w:rsidRPr="00D56C06" w:rsidRDefault="00D56C06" w:rsidP="00D56C06">
      <w:pPr>
        <w:jc w:val="both"/>
        <w:rPr>
          <w:rFonts w:ascii="Times New Roman" w:hAnsi="Times New Roman" w:cs="Times New Roman"/>
        </w:rPr>
      </w:pPr>
    </w:p>
    <w:p w:rsidR="00D56C06" w:rsidRPr="00D56C06" w:rsidRDefault="00D56C06" w:rsidP="00D56C06">
      <w:pPr>
        <w:jc w:val="both"/>
        <w:rPr>
          <w:rFonts w:ascii="Times New Roman" w:hAnsi="Times New Roman" w:cs="Times New Roman"/>
        </w:rPr>
      </w:pPr>
    </w:p>
    <w:p w:rsidR="00D56C06" w:rsidRPr="00D56C06" w:rsidRDefault="00D56C06" w:rsidP="00D56C06">
      <w:pPr>
        <w:jc w:val="both"/>
        <w:rPr>
          <w:rFonts w:ascii="Times New Roman" w:hAnsi="Times New Roman" w:cs="Times New Roman"/>
        </w:rPr>
      </w:pPr>
    </w:p>
    <w:p w:rsidR="00D56C06" w:rsidRPr="00D56C06" w:rsidRDefault="00D56C06" w:rsidP="00D56C06">
      <w:pPr>
        <w:jc w:val="both"/>
        <w:rPr>
          <w:rFonts w:ascii="Times New Roman" w:hAnsi="Times New Roman" w:cs="Times New Roman"/>
        </w:rPr>
      </w:pPr>
    </w:p>
    <w:p w:rsidR="00D56C06" w:rsidRPr="00D56C06" w:rsidRDefault="00D56C06" w:rsidP="00D56C06">
      <w:pPr>
        <w:pStyle w:val="Default"/>
        <w:ind w:left="4536"/>
        <w:jc w:val="center"/>
        <w:rPr>
          <w:rFonts w:ascii="Times New Roman" w:hAnsi="Times New Roman" w:cs="Times New Roman"/>
          <w:szCs w:val="23"/>
        </w:rPr>
      </w:pPr>
      <w:r w:rsidRPr="00D56C06">
        <w:rPr>
          <w:rFonts w:ascii="Times New Roman" w:hAnsi="Times New Roman" w:cs="Times New Roman"/>
          <w:szCs w:val="23"/>
        </w:rPr>
        <w:t>Riaditeľ</w:t>
      </w:r>
    </w:p>
    <w:p w:rsidR="00D56C06" w:rsidRPr="00D56C06" w:rsidRDefault="00D56C06" w:rsidP="00D56C06">
      <w:pPr>
        <w:pStyle w:val="Default"/>
        <w:ind w:left="4536"/>
        <w:jc w:val="center"/>
        <w:rPr>
          <w:rFonts w:ascii="Times New Roman" w:hAnsi="Times New Roman" w:cs="Times New Roman"/>
          <w:szCs w:val="23"/>
        </w:rPr>
      </w:pPr>
      <w:r w:rsidRPr="00D56C06">
        <w:rPr>
          <w:rFonts w:ascii="Times New Roman" w:hAnsi="Times New Roman" w:cs="Times New Roman"/>
          <w:szCs w:val="23"/>
        </w:rPr>
        <w:t>Okresného riaditeľstva</w:t>
      </w:r>
    </w:p>
    <w:p w:rsidR="00D56C06" w:rsidRPr="00D56C06" w:rsidRDefault="00D56C06" w:rsidP="00D56C06">
      <w:pPr>
        <w:pStyle w:val="Default"/>
        <w:ind w:left="4536"/>
        <w:jc w:val="center"/>
        <w:rPr>
          <w:rFonts w:ascii="Times New Roman" w:hAnsi="Times New Roman" w:cs="Times New Roman"/>
          <w:szCs w:val="23"/>
        </w:rPr>
      </w:pPr>
      <w:r w:rsidRPr="00D56C06">
        <w:rPr>
          <w:rFonts w:ascii="Times New Roman" w:hAnsi="Times New Roman" w:cs="Times New Roman"/>
          <w:szCs w:val="23"/>
        </w:rPr>
        <w:t xml:space="preserve">Hasičského a záchranného zboru v </w:t>
      </w:r>
      <w:r w:rsidR="007D1491">
        <w:rPr>
          <w:rFonts w:ascii="Times New Roman" w:hAnsi="Times New Roman" w:cs="Times New Roman"/>
          <w:szCs w:val="23"/>
        </w:rPr>
        <w:t>Žiline</w:t>
      </w:r>
    </w:p>
    <w:p w:rsidR="00D56C06" w:rsidRDefault="00D56C06" w:rsidP="00D56C06">
      <w:pPr>
        <w:rPr>
          <w:rFonts w:ascii="Times New Roman" w:hAnsi="Times New Roman" w:cs="Times New Roman"/>
          <w:sz w:val="32"/>
        </w:rPr>
      </w:pPr>
    </w:p>
    <w:p w:rsidR="007D1491" w:rsidRDefault="007D1491" w:rsidP="00D56C06">
      <w:pPr>
        <w:rPr>
          <w:rFonts w:ascii="Times New Roman" w:hAnsi="Times New Roman" w:cs="Times New Roman"/>
          <w:sz w:val="32"/>
        </w:rPr>
      </w:pPr>
    </w:p>
    <w:p w:rsidR="007D1491" w:rsidRPr="007D1491" w:rsidRDefault="007D1491" w:rsidP="00D56C0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k</w:t>
      </w:r>
      <w:r w:rsidRPr="007D1491">
        <w:rPr>
          <w:rFonts w:ascii="Times New Roman" w:hAnsi="Times New Roman" w:cs="Times New Roman"/>
        </w:rPr>
        <w:t>pt. Ing. Milan Konárik</w:t>
      </w:r>
      <w:r w:rsidR="00CD6286">
        <w:rPr>
          <w:rFonts w:ascii="Times New Roman" w:hAnsi="Times New Roman" w:cs="Times New Roman"/>
        </w:rPr>
        <w:t>, v.r.</w:t>
      </w:r>
      <w:bookmarkStart w:id="0" w:name="_GoBack"/>
      <w:bookmarkEnd w:id="0"/>
    </w:p>
    <w:p w:rsidR="00D56C06" w:rsidRDefault="00D56C06" w:rsidP="006923BD">
      <w:pPr>
        <w:ind w:left="7080" w:right="43" w:firstLine="708"/>
        <w:jc w:val="right"/>
        <w:rPr>
          <w:rFonts w:ascii="Times New Roman" w:hAnsi="Times New Roman" w:cs="Times New Roman"/>
          <w:b/>
          <w:color w:val="FF0000"/>
        </w:rPr>
      </w:pPr>
    </w:p>
    <w:p w:rsidR="000F08B3" w:rsidRDefault="000F08B3" w:rsidP="006923BD">
      <w:pPr>
        <w:ind w:left="7080" w:right="43" w:firstLine="708"/>
        <w:jc w:val="right"/>
        <w:rPr>
          <w:rFonts w:ascii="Times New Roman" w:hAnsi="Times New Roman" w:cs="Times New Roman"/>
          <w:b/>
          <w:color w:val="FF0000"/>
        </w:rPr>
      </w:pPr>
    </w:p>
    <w:p w:rsidR="000F08B3" w:rsidRDefault="000F08B3" w:rsidP="006923BD">
      <w:pPr>
        <w:ind w:left="7080" w:right="43" w:firstLine="708"/>
        <w:jc w:val="right"/>
        <w:rPr>
          <w:rFonts w:ascii="Times New Roman" w:hAnsi="Times New Roman" w:cs="Times New Roman"/>
          <w:b/>
          <w:color w:val="FF0000"/>
        </w:rPr>
      </w:pPr>
    </w:p>
    <w:p w:rsidR="000F08B3" w:rsidRDefault="000F08B3" w:rsidP="006923BD">
      <w:pPr>
        <w:ind w:left="7080" w:right="43" w:firstLine="708"/>
        <w:jc w:val="right"/>
        <w:rPr>
          <w:rFonts w:ascii="Times New Roman" w:hAnsi="Times New Roman" w:cs="Times New Roman"/>
          <w:b/>
          <w:color w:val="FF0000"/>
        </w:rPr>
      </w:pPr>
    </w:p>
    <w:p w:rsidR="000F08B3" w:rsidRDefault="000F08B3" w:rsidP="006923BD">
      <w:pPr>
        <w:ind w:left="7080" w:right="43" w:firstLine="708"/>
        <w:jc w:val="right"/>
        <w:rPr>
          <w:rFonts w:ascii="Times New Roman" w:hAnsi="Times New Roman" w:cs="Times New Roman"/>
          <w:b/>
          <w:color w:val="FF0000"/>
        </w:rPr>
      </w:pPr>
    </w:p>
    <w:sectPr w:rsidR="000F08B3" w:rsidSect="000F08B3">
      <w:footerReference w:type="even" r:id="rId10"/>
      <w:footerReference w:type="default" r:id="rId11"/>
      <w:footerReference w:type="first" r:id="rId12"/>
      <w:type w:val="continuous"/>
      <w:pgSz w:w="11906" w:h="16838" w:code="9"/>
      <w:pgMar w:top="1531" w:right="849" w:bottom="1134" w:left="1418" w:header="1531" w:footer="65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22B5" w:rsidRDefault="001A22B5">
      <w:r>
        <w:separator/>
      </w:r>
    </w:p>
  </w:endnote>
  <w:endnote w:type="continuationSeparator" w:id="0">
    <w:p w:rsidR="001A22B5" w:rsidRDefault="001A22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ordiaUPC">
    <w:charset w:val="00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4FB3" w:rsidRDefault="00944FB3" w:rsidP="00B37864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:rsidR="00944FB3" w:rsidRDefault="00944FB3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4FB3" w:rsidRPr="00CB1654" w:rsidRDefault="00944FB3" w:rsidP="00B37864">
    <w:pPr>
      <w:pStyle w:val="Pta"/>
      <w:framePr w:wrap="around" w:vAnchor="text" w:hAnchor="margin" w:xAlign="center" w:y="1"/>
      <w:rPr>
        <w:rStyle w:val="slostrany"/>
        <w:rFonts w:ascii="Times New Roman" w:hAnsi="Times New Roman" w:cs="Times New Roman"/>
      </w:rPr>
    </w:pPr>
  </w:p>
  <w:p w:rsidR="00944FB3" w:rsidRDefault="00944FB3">
    <w:pPr>
      <w:pStyle w:val="Pt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426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870"/>
      <w:gridCol w:w="1744"/>
      <w:gridCol w:w="2410"/>
      <w:gridCol w:w="1786"/>
      <w:gridCol w:w="1616"/>
    </w:tblGrid>
    <w:tr w:rsidR="00944FB3" w:rsidRPr="00831467" w:rsidTr="001E4E8B">
      <w:tc>
        <w:tcPr>
          <w:tcW w:w="1870" w:type="dxa"/>
        </w:tcPr>
        <w:p w:rsidR="00944FB3" w:rsidRPr="00831467" w:rsidRDefault="00944FB3" w:rsidP="00F565A5">
          <w:pPr>
            <w:pStyle w:val="Pta"/>
            <w:rPr>
              <w:rFonts w:ascii="Times New Roman" w:hAnsi="Times New Roman" w:cs="Times New Roman"/>
              <w:i/>
              <w:iCs/>
              <w:sz w:val="16"/>
              <w:szCs w:val="16"/>
            </w:rPr>
          </w:pPr>
        </w:p>
      </w:tc>
      <w:tc>
        <w:tcPr>
          <w:tcW w:w="1744" w:type="dxa"/>
        </w:tcPr>
        <w:p w:rsidR="00944FB3" w:rsidRPr="00831467" w:rsidRDefault="00944FB3" w:rsidP="00F565A5">
          <w:pPr>
            <w:pStyle w:val="Pta"/>
            <w:rPr>
              <w:rFonts w:ascii="Times New Roman" w:hAnsi="Times New Roman" w:cs="Times New Roman"/>
              <w:i/>
              <w:iCs/>
              <w:sz w:val="16"/>
              <w:szCs w:val="16"/>
            </w:rPr>
          </w:pPr>
        </w:p>
      </w:tc>
      <w:tc>
        <w:tcPr>
          <w:tcW w:w="2410" w:type="dxa"/>
        </w:tcPr>
        <w:p w:rsidR="00944FB3" w:rsidRPr="00831467" w:rsidRDefault="00944FB3" w:rsidP="00F565A5">
          <w:pPr>
            <w:pStyle w:val="Pta"/>
            <w:rPr>
              <w:rFonts w:ascii="Times New Roman" w:hAnsi="Times New Roman" w:cs="Times New Roman"/>
              <w:i/>
              <w:iCs/>
              <w:sz w:val="16"/>
              <w:szCs w:val="16"/>
            </w:rPr>
          </w:pPr>
        </w:p>
      </w:tc>
      <w:tc>
        <w:tcPr>
          <w:tcW w:w="1786" w:type="dxa"/>
        </w:tcPr>
        <w:p w:rsidR="00944FB3" w:rsidRPr="00831467" w:rsidRDefault="00944FB3" w:rsidP="00F565A5">
          <w:pPr>
            <w:pStyle w:val="Pta"/>
            <w:rPr>
              <w:rFonts w:ascii="Times New Roman" w:hAnsi="Times New Roman" w:cs="Times New Roman"/>
              <w:i/>
              <w:iCs/>
              <w:sz w:val="16"/>
              <w:szCs w:val="16"/>
            </w:rPr>
          </w:pPr>
        </w:p>
      </w:tc>
      <w:tc>
        <w:tcPr>
          <w:tcW w:w="1616" w:type="dxa"/>
        </w:tcPr>
        <w:p w:rsidR="00944FB3" w:rsidRPr="00831467" w:rsidRDefault="00944FB3" w:rsidP="00F565A5">
          <w:pPr>
            <w:pStyle w:val="Pta"/>
            <w:rPr>
              <w:rFonts w:ascii="Times New Roman" w:hAnsi="Times New Roman" w:cs="Times New Roman"/>
              <w:i/>
              <w:iCs/>
              <w:sz w:val="16"/>
              <w:szCs w:val="16"/>
            </w:rPr>
          </w:pPr>
        </w:p>
      </w:tc>
    </w:tr>
    <w:tr w:rsidR="00944FB3" w:rsidRPr="00831467">
      <w:tc>
        <w:tcPr>
          <w:tcW w:w="1870" w:type="dxa"/>
        </w:tcPr>
        <w:p w:rsidR="00944FB3" w:rsidRPr="00831467" w:rsidRDefault="00944FB3" w:rsidP="008403D2">
          <w:pPr>
            <w:pStyle w:val="Pta"/>
            <w:rPr>
              <w:rFonts w:ascii="Times New Roman" w:hAnsi="Times New Roman" w:cs="Times New Roman"/>
              <w:i/>
              <w:iCs/>
              <w:sz w:val="16"/>
              <w:szCs w:val="16"/>
            </w:rPr>
          </w:pPr>
        </w:p>
      </w:tc>
      <w:tc>
        <w:tcPr>
          <w:tcW w:w="1744" w:type="dxa"/>
        </w:tcPr>
        <w:p w:rsidR="00944FB3" w:rsidRPr="00831467" w:rsidRDefault="00944FB3" w:rsidP="008403D2">
          <w:pPr>
            <w:pStyle w:val="Pta"/>
            <w:rPr>
              <w:rFonts w:ascii="Times New Roman" w:hAnsi="Times New Roman" w:cs="Times New Roman"/>
              <w:i/>
              <w:iCs/>
              <w:sz w:val="16"/>
              <w:szCs w:val="16"/>
            </w:rPr>
          </w:pPr>
        </w:p>
      </w:tc>
      <w:tc>
        <w:tcPr>
          <w:tcW w:w="2410" w:type="dxa"/>
        </w:tcPr>
        <w:p w:rsidR="00944FB3" w:rsidRPr="00831467" w:rsidRDefault="00944FB3" w:rsidP="008403D2">
          <w:pPr>
            <w:pStyle w:val="Pta"/>
            <w:rPr>
              <w:rFonts w:ascii="Times New Roman" w:hAnsi="Times New Roman" w:cs="Times New Roman"/>
              <w:i/>
              <w:iCs/>
              <w:sz w:val="16"/>
              <w:szCs w:val="16"/>
            </w:rPr>
          </w:pPr>
        </w:p>
      </w:tc>
      <w:tc>
        <w:tcPr>
          <w:tcW w:w="1786" w:type="dxa"/>
        </w:tcPr>
        <w:p w:rsidR="00944FB3" w:rsidRPr="00831467" w:rsidRDefault="00944FB3" w:rsidP="008403D2">
          <w:pPr>
            <w:pStyle w:val="Pta"/>
            <w:rPr>
              <w:rFonts w:ascii="Times New Roman" w:hAnsi="Times New Roman" w:cs="Times New Roman"/>
              <w:i/>
              <w:iCs/>
              <w:sz w:val="16"/>
              <w:szCs w:val="16"/>
            </w:rPr>
          </w:pPr>
        </w:p>
      </w:tc>
      <w:tc>
        <w:tcPr>
          <w:tcW w:w="1616" w:type="dxa"/>
        </w:tcPr>
        <w:p w:rsidR="00944FB3" w:rsidRPr="00831467" w:rsidRDefault="00944FB3" w:rsidP="008403D2">
          <w:pPr>
            <w:pStyle w:val="Pta"/>
            <w:rPr>
              <w:rFonts w:ascii="Times New Roman" w:hAnsi="Times New Roman" w:cs="Times New Roman"/>
              <w:i/>
              <w:iCs/>
              <w:sz w:val="16"/>
              <w:szCs w:val="16"/>
            </w:rPr>
          </w:pPr>
        </w:p>
      </w:tc>
    </w:tr>
  </w:tbl>
  <w:p w:rsidR="00944FB3" w:rsidRDefault="00944FB3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22B5" w:rsidRDefault="001A22B5">
      <w:r>
        <w:separator/>
      </w:r>
    </w:p>
  </w:footnote>
  <w:footnote w:type="continuationSeparator" w:id="0">
    <w:p w:rsidR="001A22B5" w:rsidRDefault="001A22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1061B"/>
    <w:multiLevelType w:val="hybridMultilevel"/>
    <w:tmpl w:val="6F860AA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032270"/>
    <w:multiLevelType w:val="hybridMultilevel"/>
    <w:tmpl w:val="D49042DA"/>
    <w:lvl w:ilvl="0" w:tplc="981E1B12"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>
    <w:nsid w:val="0948446D"/>
    <w:multiLevelType w:val="hybridMultilevel"/>
    <w:tmpl w:val="AAA4EED2"/>
    <w:lvl w:ilvl="0" w:tplc="7E6EDF18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941251"/>
    <w:multiLevelType w:val="hybridMultilevel"/>
    <w:tmpl w:val="E070D678"/>
    <w:lvl w:ilvl="0" w:tplc="041B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C007FDE"/>
    <w:multiLevelType w:val="hybridMultilevel"/>
    <w:tmpl w:val="BA2E20E6"/>
    <w:lvl w:ilvl="0" w:tplc="FFFFFFFF">
      <w:start w:val="1"/>
      <w:numFmt w:val="lowerLetter"/>
      <w:pStyle w:val="slovanzoznam2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57676A1"/>
    <w:multiLevelType w:val="hybridMultilevel"/>
    <w:tmpl w:val="956600E0"/>
    <w:lvl w:ilvl="0" w:tplc="F11074EC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231F2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3B35553"/>
    <w:multiLevelType w:val="hybridMultilevel"/>
    <w:tmpl w:val="4322E442"/>
    <w:lvl w:ilvl="0" w:tplc="041B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5D62CF1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808EEF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B16FD4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598001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39446C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AD8F89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F0071B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AC0D0B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>
    <w:nsid w:val="24422A2F"/>
    <w:multiLevelType w:val="hybridMultilevel"/>
    <w:tmpl w:val="4840296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231F2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5F567CB"/>
    <w:multiLevelType w:val="hybridMultilevel"/>
    <w:tmpl w:val="E6E8FA9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sz w:val="24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DF837CB"/>
    <w:multiLevelType w:val="multilevel"/>
    <w:tmpl w:val="6F50B42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upperRoman"/>
      <w:lvlText w:val="%2."/>
      <w:lvlJc w:val="right"/>
      <w:pPr>
        <w:ind w:left="128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50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7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7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00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92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216" w:hanging="1800"/>
      </w:pPr>
      <w:rPr>
        <w:rFonts w:hint="default"/>
      </w:rPr>
    </w:lvl>
  </w:abstractNum>
  <w:abstractNum w:abstractNumId="10">
    <w:nsid w:val="312935FC"/>
    <w:multiLevelType w:val="hybridMultilevel"/>
    <w:tmpl w:val="393E8C0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39516FE"/>
    <w:multiLevelType w:val="hybridMultilevel"/>
    <w:tmpl w:val="05DC253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4097D16"/>
    <w:multiLevelType w:val="hybridMultilevel"/>
    <w:tmpl w:val="75D4A102"/>
    <w:lvl w:ilvl="0" w:tplc="041B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9E8436E"/>
    <w:multiLevelType w:val="hybridMultilevel"/>
    <w:tmpl w:val="28DE1DDE"/>
    <w:lvl w:ilvl="0" w:tplc="7E6EDF18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BC2446F"/>
    <w:multiLevelType w:val="hybridMultilevel"/>
    <w:tmpl w:val="4482BD34"/>
    <w:lvl w:ilvl="0" w:tplc="041B0017">
      <w:start w:val="1"/>
      <w:numFmt w:val="lowerLetter"/>
      <w:lvlText w:val="%1)"/>
      <w:lvlJc w:val="left"/>
      <w:pPr>
        <w:ind w:left="1434" w:hanging="360"/>
      </w:pPr>
    </w:lvl>
    <w:lvl w:ilvl="1" w:tplc="041B0019" w:tentative="1">
      <w:start w:val="1"/>
      <w:numFmt w:val="lowerLetter"/>
      <w:lvlText w:val="%2."/>
      <w:lvlJc w:val="left"/>
      <w:pPr>
        <w:ind w:left="2154" w:hanging="360"/>
      </w:pPr>
    </w:lvl>
    <w:lvl w:ilvl="2" w:tplc="041B0017">
      <w:start w:val="1"/>
      <w:numFmt w:val="lowerLetter"/>
      <w:lvlText w:val="%3)"/>
      <w:lvlJc w:val="left"/>
      <w:pPr>
        <w:ind w:left="2874" w:hanging="180"/>
      </w:pPr>
    </w:lvl>
    <w:lvl w:ilvl="3" w:tplc="041B000F" w:tentative="1">
      <w:start w:val="1"/>
      <w:numFmt w:val="decimal"/>
      <w:lvlText w:val="%4."/>
      <w:lvlJc w:val="left"/>
      <w:pPr>
        <w:ind w:left="3594" w:hanging="360"/>
      </w:pPr>
    </w:lvl>
    <w:lvl w:ilvl="4" w:tplc="041B0019" w:tentative="1">
      <w:start w:val="1"/>
      <w:numFmt w:val="lowerLetter"/>
      <w:lvlText w:val="%5."/>
      <w:lvlJc w:val="left"/>
      <w:pPr>
        <w:ind w:left="4314" w:hanging="360"/>
      </w:pPr>
    </w:lvl>
    <w:lvl w:ilvl="5" w:tplc="041B001B" w:tentative="1">
      <w:start w:val="1"/>
      <w:numFmt w:val="lowerRoman"/>
      <w:lvlText w:val="%6."/>
      <w:lvlJc w:val="right"/>
      <w:pPr>
        <w:ind w:left="5034" w:hanging="180"/>
      </w:pPr>
    </w:lvl>
    <w:lvl w:ilvl="6" w:tplc="041B000F" w:tentative="1">
      <w:start w:val="1"/>
      <w:numFmt w:val="decimal"/>
      <w:lvlText w:val="%7."/>
      <w:lvlJc w:val="left"/>
      <w:pPr>
        <w:ind w:left="5754" w:hanging="360"/>
      </w:pPr>
    </w:lvl>
    <w:lvl w:ilvl="7" w:tplc="041B0019" w:tentative="1">
      <w:start w:val="1"/>
      <w:numFmt w:val="lowerLetter"/>
      <w:lvlText w:val="%8."/>
      <w:lvlJc w:val="left"/>
      <w:pPr>
        <w:ind w:left="6474" w:hanging="360"/>
      </w:pPr>
    </w:lvl>
    <w:lvl w:ilvl="8" w:tplc="041B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15">
    <w:nsid w:val="3E657751"/>
    <w:multiLevelType w:val="hybridMultilevel"/>
    <w:tmpl w:val="393E8C0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2D06B10"/>
    <w:multiLevelType w:val="hybridMultilevel"/>
    <w:tmpl w:val="5B5A238E"/>
    <w:lvl w:ilvl="0" w:tplc="FB605CB8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>
    <w:nsid w:val="450E6893"/>
    <w:multiLevelType w:val="hybridMultilevel"/>
    <w:tmpl w:val="393E8C0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6A202AD"/>
    <w:multiLevelType w:val="hybridMultilevel"/>
    <w:tmpl w:val="F54CFEE8"/>
    <w:lvl w:ilvl="0" w:tplc="02D622C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A58342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B885A8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DCC712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E64D0B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412BF7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99438D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0DC0FA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6AE48B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>
    <w:nsid w:val="48D4394D"/>
    <w:multiLevelType w:val="hybridMultilevel"/>
    <w:tmpl w:val="0C6E4234"/>
    <w:lvl w:ilvl="0" w:tplc="F8D6C97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A143255"/>
    <w:multiLevelType w:val="hybridMultilevel"/>
    <w:tmpl w:val="CAAA7B92"/>
    <w:lvl w:ilvl="0" w:tplc="3D3A5C2E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231F20"/>
        <w:sz w:val="24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E6E11AF"/>
    <w:multiLevelType w:val="hybridMultilevel"/>
    <w:tmpl w:val="BCD81CD0"/>
    <w:lvl w:ilvl="0" w:tplc="CF64EA7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66B07F7"/>
    <w:multiLevelType w:val="hybridMultilevel"/>
    <w:tmpl w:val="DE4A6E7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231F2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77032C6"/>
    <w:multiLevelType w:val="hybridMultilevel"/>
    <w:tmpl w:val="10AE28E8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589F1899"/>
    <w:multiLevelType w:val="hybridMultilevel"/>
    <w:tmpl w:val="BAD28DB4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5E386603"/>
    <w:multiLevelType w:val="multilevel"/>
    <w:tmpl w:val="966E704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upperRoman"/>
      <w:lvlText w:val="%2."/>
      <w:lvlJc w:val="right"/>
      <w:pPr>
        <w:ind w:left="128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50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7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7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00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92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216" w:hanging="1800"/>
      </w:pPr>
      <w:rPr>
        <w:rFonts w:hint="default"/>
      </w:rPr>
    </w:lvl>
  </w:abstractNum>
  <w:abstractNum w:abstractNumId="26">
    <w:nsid w:val="62813E90"/>
    <w:multiLevelType w:val="hybridMultilevel"/>
    <w:tmpl w:val="97144240"/>
    <w:lvl w:ilvl="0" w:tplc="7E6EDF18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3516ABB"/>
    <w:multiLevelType w:val="singleLevel"/>
    <w:tmpl w:val="9B64F3AE"/>
    <w:lvl w:ilvl="0">
      <w:start w:val="1"/>
      <w:numFmt w:val="decimal"/>
      <w:pStyle w:val="slovanzoznamodsaden"/>
      <w:lvlText w:val="(%1)"/>
      <w:lvlJc w:val="left"/>
      <w:pPr>
        <w:tabs>
          <w:tab w:val="num" w:pos="1097"/>
        </w:tabs>
        <w:ind w:left="0" w:firstLine="737"/>
      </w:pPr>
      <w:rPr>
        <w:rFonts w:ascii="Arial" w:hAnsi="Arial" w:hint="default"/>
        <w:b w:val="0"/>
        <w:i w:val="0"/>
        <w:sz w:val="24"/>
      </w:rPr>
    </w:lvl>
  </w:abstractNum>
  <w:abstractNum w:abstractNumId="28">
    <w:nsid w:val="6BBB2E07"/>
    <w:multiLevelType w:val="hybridMultilevel"/>
    <w:tmpl w:val="0BECD52E"/>
    <w:lvl w:ilvl="0" w:tplc="041B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6DDD0A2F"/>
    <w:multiLevelType w:val="hybridMultilevel"/>
    <w:tmpl w:val="A54CCF0C"/>
    <w:lvl w:ilvl="0" w:tplc="041B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6E963E91"/>
    <w:multiLevelType w:val="hybridMultilevel"/>
    <w:tmpl w:val="4D425DC0"/>
    <w:lvl w:ilvl="0" w:tplc="9BF20676">
      <w:numFmt w:val="bullet"/>
      <w:lvlText w:val="-"/>
      <w:lvlJc w:val="left"/>
      <w:pPr>
        <w:ind w:left="177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31">
    <w:nsid w:val="70041A1D"/>
    <w:multiLevelType w:val="hybridMultilevel"/>
    <w:tmpl w:val="393E8C0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03B4D45"/>
    <w:multiLevelType w:val="hybridMultilevel"/>
    <w:tmpl w:val="176CFF3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0B47739"/>
    <w:multiLevelType w:val="hybridMultilevel"/>
    <w:tmpl w:val="2C3A31B0"/>
    <w:lvl w:ilvl="0" w:tplc="041B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4">
    <w:nsid w:val="74DC66C3"/>
    <w:multiLevelType w:val="hybridMultilevel"/>
    <w:tmpl w:val="275A00D2"/>
    <w:lvl w:ilvl="0" w:tplc="5EC415D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B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765E3B6D"/>
    <w:multiLevelType w:val="hybridMultilevel"/>
    <w:tmpl w:val="9FE47C76"/>
    <w:lvl w:ilvl="0" w:tplc="7598D06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3300E54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92838FF"/>
    <w:multiLevelType w:val="hybridMultilevel"/>
    <w:tmpl w:val="92C86C8E"/>
    <w:lvl w:ilvl="0" w:tplc="7598D06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E04431E6">
      <w:start w:val="1"/>
      <w:numFmt w:val="lowerLetter"/>
      <w:lvlText w:val="%2)"/>
      <w:lvlJc w:val="left"/>
      <w:pPr>
        <w:ind w:left="1440" w:hanging="360"/>
      </w:pPr>
      <w:rPr>
        <w:strike w:val="0"/>
        <w:color w:val="auto"/>
      </w:rPr>
    </w:lvl>
    <w:lvl w:ilvl="2" w:tplc="3300E54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A3A42DA"/>
    <w:multiLevelType w:val="hybridMultilevel"/>
    <w:tmpl w:val="0F184FC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AF4472F"/>
    <w:multiLevelType w:val="hybridMultilevel"/>
    <w:tmpl w:val="1750A16C"/>
    <w:lvl w:ilvl="0" w:tplc="68DE737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1"/>
  </w:num>
  <w:num w:numId="2">
    <w:abstractNumId w:val="4"/>
  </w:num>
  <w:num w:numId="3">
    <w:abstractNumId w:val="27"/>
    <w:lvlOverride w:ilvl="0">
      <w:startOverride w:val="1"/>
    </w:lvlOverride>
  </w:num>
  <w:num w:numId="4">
    <w:abstractNumId w:val="17"/>
  </w:num>
  <w:num w:numId="5">
    <w:abstractNumId w:val="18"/>
  </w:num>
  <w:num w:numId="6">
    <w:abstractNumId w:val="6"/>
  </w:num>
  <w:num w:numId="7">
    <w:abstractNumId w:val="32"/>
  </w:num>
  <w:num w:numId="8">
    <w:abstractNumId w:val="12"/>
  </w:num>
  <w:num w:numId="9">
    <w:abstractNumId w:val="21"/>
  </w:num>
  <w:num w:numId="10">
    <w:abstractNumId w:val="19"/>
  </w:num>
  <w:num w:numId="11">
    <w:abstractNumId w:val="8"/>
  </w:num>
  <w:num w:numId="12">
    <w:abstractNumId w:val="37"/>
  </w:num>
  <w:num w:numId="13">
    <w:abstractNumId w:val="0"/>
  </w:num>
  <w:num w:numId="14">
    <w:abstractNumId w:val="22"/>
  </w:num>
  <w:num w:numId="15">
    <w:abstractNumId w:val="7"/>
  </w:num>
  <w:num w:numId="16">
    <w:abstractNumId w:val="33"/>
  </w:num>
  <w:num w:numId="17">
    <w:abstractNumId w:val="5"/>
  </w:num>
  <w:num w:numId="1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0"/>
  </w:num>
  <w:num w:numId="21">
    <w:abstractNumId w:val="30"/>
  </w:num>
  <w:num w:numId="22">
    <w:abstractNumId w:val="35"/>
  </w:num>
  <w:num w:numId="23">
    <w:abstractNumId w:val="14"/>
  </w:num>
  <w:num w:numId="24">
    <w:abstractNumId w:val="36"/>
  </w:num>
  <w:num w:numId="25">
    <w:abstractNumId w:val="13"/>
  </w:num>
  <w:num w:numId="26">
    <w:abstractNumId w:val="23"/>
  </w:num>
  <w:num w:numId="27">
    <w:abstractNumId w:val="9"/>
  </w:num>
  <w:num w:numId="28">
    <w:abstractNumId w:val="25"/>
  </w:num>
  <w:num w:numId="29">
    <w:abstractNumId w:val="2"/>
  </w:num>
  <w:num w:numId="30">
    <w:abstractNumId w:val="26"/>
  </w:num>
  <w:num w:numId="31">
    <w:abstractNumId w:val="24"/>
  </w:num>
  <w:num w:numId="32">
    <w:abstractNumId w:val="15"/>
  </w:num>
  <w:num w:numId="33">
    <w:abstractNumId w:val="31"/>
  </w:num>
  <w:num w:numId="34">
    <w:abstractNumId w:val="10"/>
  </w:num>
  <w:num w:numId="35">
    <w:abstractNumId w:val="1"/>
  </w:num>
  <w:num w:numId="3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8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70F5"/>
    <w:rsid w:val="0000248A"/>
    <w:rsid w:val="0000388E"/>
    <w:rsid w:val="00005C2B"/>
    <w:rsid w:val="00013B90"/>
    <w:rsid w:val="0002198C"/>
    <w:rsid w:val="00034447"/>
    <w:rsid w:val="000373FE"/>
    <w:rsid w:val="00037F4B"/>
    <w:rsid w:val="00040432"/>
    <w:rsid w:val="0004101A"/>
    <w:rsid w:val="00041C45"/>
    <w:rsid w:val="000545A6"/>
    <w:rsid w:val="00061225"/>
    <w:rsid w:val="000638E4"/>
    <w:rsid w:val="00064773"/>
    <w:rsid w:val="00064B38"/>
    <w:rsid w:val="000657DB"/>
    <w:rsid w:val="000660A4"/>
    <w:rsid w:val="0007423B"/>
    <w:rsid w:val="00082578"/>
    <w:rsid w:val="00084869"/>
    <w:rsid w:val="00091D67"/>
    <w:rsid w:val="000934B4"/>
    <w:rsid w:val="00096A81"/>
    <w:rsid w:val="000979EA"/>
    <w:rsid w:val="00097BE0"/>
    <w:rsid w:val="000A38EE"/>
    <w:rsid w:val="000A717C"/>
    <w:rsid w:val="000B3893"/>
    <w:rsid w:val="000B426C"/>
    <w:rsid w:val="000B427E"/>
    <w:rsid w:val="000B547E"/>
    <w:rsid w:val="000B69A6"/>
    <w:rsid w:val="000C3D26"/>
    <w:rsid w:val="000C469E"/>
    <w:rsid w:val="000C5538"/>
    <w:rsid w:val="000D0950"/>
    <w:rsid w:val="000D3DF1"/>
    <w:rsid w:val="000D5BF4"/>
    <w:rsid w:val="000E0190"/>
    <w:rsid w:val="000E42F8"/>
    <w:rsid w:val="000F08B3"/>
    <w:rsid w:val="000F41BB"/>
    <w:rsid w:val="000F6FC5"/>
    <w:rsid w:val="00100E4B"/>
    <w:rsid w:val="001027EC"/>
    <w:rsid w:val="00102C62"/>
    <w:rsid w:val="00102CEB"/>
    <w:rsid w:val="00104A5F"/>
    <w:rsid w:val="001053A3"/>
    <w:rsid w:val="00110517"/>
    <w:rsid w:val="00111046"/>
    <w:rsid w:val="00114309"/>
    <w:rsid w:val="00114B79"/>
    <w:rsid w:val="0012035A"/>
    <w:rsid w:val="0012218E"/>
    <w:rsid w:val="00127B32"/>
    <w:rsid w:val="001301EC"/>
    <w:rsid w:val="00135740"/>
    <w:rsid w:val="001367B8"/>
    <w:rsid w:val="00136BC6"/>
    <w:rsid w:val="00150574"/>
    <w:rsid w:val="001511E2"/>
    <w:rsid w:val="00151CAF"/>
    <w:rsid w:val="00154051"/>
    <w:rsid w:val="00164A4B"/>
    <w:rsid w:val="0018010A"/>
    <w:rsid w:val="0018010F"/>
    <w:rsid w:val="00180D2E"/>
    <w:rsid w:val="00184B01"/>
    <w:rsid w:val="00184E20"/>
    <w:rsid w:val="00187E09"/>
    <w:rsid w:val="00193A5D"/>
    <w:rsid w:val="001973C3"/>
    <w:rsid w:val="001A02E1"/>
    <w:rsid w:val="001A05CD"/>
    <w:rsid w:val="001A22B5"/>
    <w:rsid w:val="001A2365"/>
    <w:rsid w:val="001A48F8"/>
    <w:rsid w:val="001A4979"/>
    <w:rsid w:val="001A4AD3"/>
    <w:rsid w:val="001A4FCA"/>
    <w:rsid w:val="001A658E"/>
    <w:rsid w:val="001A6774"/>
    <w:rsid w:val="001B39FE"/>
    <w:rsid w:val="001C0240"/>
    <w:rsid w:val="001C5448"/>
    <w:rsid w:val="001C5CDB"/>
    <w:rsid w:val="001D09EC"/>
    <w:rsid w:val="001D1E02"/>
    <w:rsid w:val="001E0E67"/>
    <w:rsid w:val="001E125D"/>
    <w:rsid w:val="001E1456"/>
    <w:rsid w:val="001E3C8B"/>
    <w:rsid w:val="001E4516"/>
    <w:rsid w:val="001E4E8B"/>
    <w:rsid w:val="001F04AB"/>
    <w:rsid w:val="001F3A71"/>
    <w:rsid w:val="002016E3"/>
    <w:rsid w:val="00205CA6"/>
    <w:rsid w:val="00205DA9"/>
    <w:rsid w:val="00213E9E"/>
    <w:rsid w:val="00224CE9"/>
    <w:rsid w:val="002308B7"/>
    <w:rsid w:val="0023167B"/>
    <w:rsid w:val="00235253"/>
    <w:rsid w:val="002378C8"/>
    <w:rsid w:val="002408CE"/>
    <w:rsid w:val="00244BD3"/>
    <w:rsid w:val="002501C2"/>
    <w:rsid w:val="002544B5"/>
    <w:rsid w:val="00281465"/>
    <w:rsid w:val="0028388D"/>
    <w:rsid w:val="0028471B"/>
    <w:rsid w:val="00284B83"/>
    <w:rsid w:val="00285D45"/>
    <w:rsid w:val="00286496"/>
    <w:rsid w:val="0029142B"/>
    <w:rsid w:val="00297783"/>
    <w:rsid w:val="00297DC4"/>
    <w:rsid w:val="002A7D34"/>
    <w:rsid w:val="002B0464"/>
    <w:rsid w:val="002B0C98"/>
    <w:rsid w:val="002B3817"/>
    <w:rsid w:val="002B755A"/>
    <w:rsid w:val="002C1739"/>
    <w:rsid w:val="002C5A93"/>
    <w:rsid w:val="002D568A"/>
    <w:rsid w:val="002E1C09"/>
    <w:rsid w:val="002E25E4"/>
    <w:rsid w:val="002E42FC"/>
    <w:rsid w:val="002E4E6F"/>
    <w:rsid w:val="002E702B"/>
    <w:rsid w:val="00302F46"/>
    <w:rsid w:val="00305769"/>
    <w:rsid w:val="00316258"/>
    <w:rsid w:val="003203A5"/>
    <w:rsid w:val="00321AF8"/>
    <w:rsid w:val="00321BED"/>
    <w:rsid w:val="00325259"/>
    <w:rsid w:val="00331BDD"/>
    <w:rsid w:val="003323E4"/>
    <w:rsid w:val="00334081"/>
    <w:rsid w:val="00336354"/>
    <w:rsid w:val="00345F0D"/>
    <w:rsid w:val="00346B17"/>
    <w:rsid w:val="00350434"/>
    <w:rsid w:val="003538A2"/>
    <w:rsid w:val="00362126"/>
    <w:rsid w:val="00372A27"/>
    <w:rsid w:val="003756F3"/>
    <w:rsid w:val="00376B59"/>
    <w:rsid w:val="00395E4D"/>
    <w:rsid w:val="003965E7"/>
    <w:rsid w:val="003973E2"/>
    <w:rsid w:val="003A5B8E"/>
    <w:rsid w:val="003A5C75"/>
    <w:rsid w:val="003A65C0"/>
    <w:rsid w:val="003B1548"/>
    <w:rsid w:val="003B5C56"/>
    <w:rsid w:val="003B7CF8"/>
    <w:rsid w:val="003C11B6"/>
    <w:rsid w:val="003C1E23"/>
    <w:rsid w:val="003C482D"/>
    <w:rsid w:val="003C5F21"/>
    <w:rsid w:val="003C6BD4"/>
    <w:rsid w:val="003D0A27"/>
    <w:rsid w:val="003D2107"/>
    <w:rsid w:val="003D79F8"/>
    <w:rsid w:val="003E0022"/>
    <w:rsid w:val="003E0CDE"/>
    <w:rsid w:val="003E7166"/>
    <w:rsid w:val="003F20EC"/>
    <w:rsid w:val="003F3E59"/>
    <w:rsid w:val="003F4D65"/>
    <w:rsid w:val="003F7E97"/>
    <w:rsid w:val="00420792"/>
    <w:rsid w:val="00426053"/>
    <w:rsid w:val="004262F1"/>
    <w:rsid w:val="00431A53"/>
    <w:rsid w:val="00436224"/>
    <w:rsid w:val="00436BC3"/>
    <w:rsid w:val="00441B1A"/>
    <w:rsid w:val="004420AC"/>
    <w:rsid w:val="00447CD8"/>
    <w:rsid w:val="00450848"/>
    <w:rsid w:val="00450A0D"/>
    <w:rsid w:val="0045407E"/>
    <w:rsid w:val="00457350"/>
    <w:rsid w:val="004622DA"/>
    <w:rsid w:val="00462739"/>
    <w:rsid w:val="00463916"/>
    <w:rsid w:val="00466B7D"/>
    <w:rsid w:val="004742D8"/>
    <w:rsid w:val="00475247"/>
    <w:rsid w:val="00476C70"/>
    <w:rsid w:val="00480C2D"/>
    <w:rsid w:val="004812E5"/>
    <w:rsid w:val="00484F03"/>
    <w:rsid w:val="00491043"/>
    <w:rsid w:val="0049183C"/>
    <w:rsid w:val="004926CC"/>
    <w:rsid w:val="00493D06"/>
    <w:rsid w:val="004A1594"/>
    <w:rsid w:val="004B0AAC"/>
    <w:rsid w:val="004B16FD"/>
    <w:rsid w:val="004B2CB3"/>
    <w:rsid w:val="004B63BF"/>
    <w:rsid w:val="004B70F5"/>
    <w:rsid w:val="004C16F6"/>
    <w:rsid w:val="004C2DBB"/>
    <w:rsid w:val="004C3135"/>
    <w:rsid w:val="004D22D3"/>
    <w:rsid w:val="004D7517"/>
    <w:rsid w:val="004E5315"/>
    <w:rsid w:val="004F0F90"/>
    <w:rsid w:val="0050669C"/>
    <w:rsid w:val="005074D5"/>
    <w:rsid w:val="00520A5A"/>
    <w:rsid w:val="0053007E"/>
    <w:rsid w:val="00533F4F"/>
    <w:rsid w:val="00536929"/>
    <w:rsid w:val="00537B7F"/>
    <w:rsid w:val="00540C78"/>
    <w:rsid w:val="0054472A"/>
    <w:rsid w:val="0055203F"/>
    <w:rsid w:val="00553FB7"/>
    <w:rsid w:val="0055474F"/>
    <w:rsid w:val="0055626B"/>
    <w:rsid w:val="00556B30"/>
    <w:rsid w:val="00561657"/>
    <w:rsid w:val="00567E9F"/>
    <w:rsid w:val="00567F7F"/>
    <w:rsid w:val="00570A83"/>
    <w:rsid w:val="0057284B"/>
    <w:rsid w:val="0057437D"/>
    <w:rsid w:val="00575F92"/>
    <w:rsid w:val="00592B4C"/>
    <w:rsid w:val="00594617"/>
    <w:rsid w:val="005A2685"/>
    <w:rsid w:val="005A2950"/>
    <w:rsid w:val="005B46D9"/>
    <w:rsid w:val="005B5F7F"/>
    <w:rsid w:val="005B73DE"/>
    <w:rsid w:val="005C2B36"/>
    <w:rsid w:val="005C4EE1"/>
    <w:rsid w:val="005C5921"/>
    <w:rsid w:val="005D4766"/>
    <w:rsid w:val="005D645E"/>
    <w:rsid w:val="005E03B1"/>
    <w:rsid w:val="005E4A7B"/>
    <w:rsid w:val="005F0885"/>
    <w:rsid w:val="005F4533"/>
    <w:rsid w:val="005F5CE4"/>
    <w:rsid w:val="006048A6"/>
    <w:rsid w:val="00605808"/>
    <w:rsid w:val="00606C37"/>
    <w:rsid w:val="0061029A"/>
    <w:rsid w:val="006105EF"/>
    <w:rsid w:val="00612ACF"/>
    <w:rsid w:val="00613699"/>
    <w:rsid w:val="00613E0F"/>
    <w:rsid w:val="00615472"/>
    <w:rsid w:val="006235BF"/>
    <w:rsid w:val="0062445A"/>
    <w:rsid w:val="00624E70"/>
    <w:rsid w:val="00625A24"/>
    <w:rsid w:val="006267B8"/>
    <w:rsid w:val="00630B55"/>
    <w:rsid w:val="00637771"/>
    <w:rsid w:val="0064551F"/>
    <w:rsid w:val="00646384"/>
    <w:rsid w:val="00647490"/>
    <w:rsid w:val="00647BED"/>
    <w:rsid w:val="00650594"/>
    <w:rsid w:val="006509D8"/>
    <w:rsid w:val="00651E2C"/>
    <w:rsid w:val="00664B59"/>
    <w:rsid w:val="006652FA"/>
    <w:rsid w:val="006679D9"/>
    <w:rsid w:val="00681B15"/>
    <w:rsid w:val="00686F13"/>
    <w:rsid w:val="006874CE"/>
    <w:rsid w:val="006876CC"/>
    <w:rsid w:val="006879D0"/>
    <w:rsid w:val="006923BD"/>
    <w:rsid w:val="00697716"/>
    <w:rsid w:val="00697DF1"/>
    <w:rsid w:val="006A1E5E"/>
    <w:rsid w:val="006A52D7"/>
    <w:rsid w:val="006B0EF4"/>
    <w:rsid w:val="006B163A"/>
    <w:rsid w:val="006B1C98"/>
    <w:rsid w:val="006B5147"/>
    <w:rsid w:val="006C2397"/>
    <w:rsid w:val="006C5674"/>
    <w:rsid w:val="006C5B94"/>
    <w:rsid w:val="006C6057"/>
    <w:rsid w:val="006D1028"/>
    <w:rsid w:val="006D3575"/>
    <w:rsid w:val="006D6F58"/>
    <w:rsid w:val="006E12F3"/>
    <w:rsid w:val="006E3468"/>
    <w:rsid w:val="006E4954"/>
    <w:rsid w:val="006E6951"/>
    <w:rsid w:val="006E7EC0"/>
    <w:rsid w:val="006F0E52"/>
    <w:rsid w:val="006F47F6"/>
    <w:rsid w:val="006F6835"/>
    <w:rsid w:val="006F6987"/>
    <w:rsid w:val="006F7A6E"/>
    <w:rsid w:val="00701995"/>
    <w:rsid w:val="00702F66"/>
    <w:rsid w:val="00710631"/>
    <w:rsid w:val="00710925"/>
    <w:rsid w:val="00710DB3"/>
    <w:rsid w:val="007116EA"/>
    <w:rsid w:val="00711A0B"/>
    <w:rsid w:val="007161CF"/>
    <w:rsid w:val="007172EC"/>
    <w:rsid w:val="0072219C"/>
    <w:rsid w:val="007241A3"/>
    <w:rsid w:val="00727A02"/>
    <w:rsid w:val="00736708"/>
    <w:rsid w:val="007375B5"/>
    <w:rsid w:val="007437DF"/>
    <w:rsid w:val="00743BC5"/>
    <w:rsid w:val="00745BCC"/>
    <w:rsid w:val="00747646"/>
    <w:rsid w:val="00747A49"/>
    <w:rsid w:val="0075127A"/>
    <w:rsid w:val="00752CE1"/>
    <w:rsid w:val="00754891"/>
    <w:rsid w:val="00765993"/>
    <w:rsid w:val="00766728"/>
    <w:rsid w:val="007668EB"/>
    <w:rsid w:val="00766E69"/>
    <w:rsid w:val="007704FC"/>
    <w:rsid w:val="00770590"/>
    <w:rsid w:val="00770BA2"/>
    <w:rsid w:val="0077135A"/>
    <w:rsid w:val="00784B19"/>
    <w:rsid w:val="007900AD"/>
    <w:rsid w:val="007A1A0E"/>
    <w:rsid w:val="007A43E1"/>
    <w:rsid w:val="007A4E46"/>
    <w:rsid w:val="007A7DF5"/>
    <w:rsid w:val="007B110C"/>
    <w:rsid w:val="007B1D0B"/>
    <w:rsid w:val="007B2693"/>
    <w:rsid w:val="007B2E50"/>
    <w:rsid w:val="007B6C3C"/>
    <w:rsid w:val="007C1D3E"/>
    <w:rsid w:val="007C2998"/>
    <w:rsid w:val="007D0B43"/>
    <w:rsid w:val="007D1491"/>
    <w:rsid w:val="007D71C1"/>
    <w:rsid w:val="007E15B9"/>
    <w:rsid w:val="007E27CD"/>
    <w:rsid w:val="007E379E"/>
    <w:rsid w:val="007E49D7"/>
    <w:rsid w:val="007E60FD"/>
    <w:rsid w:val="007E765E"/>
    <w:rsid w:val="007E7AC1"/>
    <w:rsid w:val="007F0CF7"/>
    <w:rsid w:val="007F5999"/>
    <w:rsid w:val="007F6BAC"/>
    <w:rsid w:val="008049B2"/>
    <w:rsid w:val="0081050E"/>
    <w:rsid w:val="008126E3"/>
    <w:rsid w:val="00812913"/>
    <w:rsid w:val="00814AD2"/>
    <w:rsid w:val="00814BD7"/>
    <w:rsid w:val="00814CA8"/>
    <w:rsid w:val="0082038B"/>
    <w:rsid w:val="00820894"/>
    <w:rsid w:val="0082339B"/>
    <w:rsid w:val="008237F3"/>
    <w:rsid w:val="00824CF0"/>
    <w:rsid w:val="00826E3D"/>
    <w:rsid w:val="00833137"/>
    <w:rsid w:val="00833637"/>
    <w:rsid w:val="00836756"/>
    <w:rsid w:val="008403D2"/>
    <w:rsid w:val="008429C5"/>
    <w:rsid w:val="00846BCB"/>
    <w:rsid w:val="0084747C"/>
    <w:rsid w:val="00854FAD"/>
    <w:rsid w:val="008624B7"/>
    <w:rsid w:val="00865719"/>
    <w:rsid w:val="008657FE"/>
    <w:rsid w:val="00870657"/>
    <w:rsid w:val="0087082D"/>
    <w:rsid w:val="0087128A"/>
    <w:rsid w:val="008726E6"/>
    <w:rsid w:val="00875C7A"/>
    <w:rsid w:val="008776DF"/>
    <w:rsid w:val="008800C2"/>
    <w:rsid w:val="00882AFF"/>
    <w:rsid w:val="00884E5C"/>
    <w:rsid w:val="00887F78"/>
    <w:rsid w:val="008907A0"/>
    <w:rsid w:val="008971D8"/>
    <w:rsid w:val="008A5E94"/>
    <w:rsid w:val="008A63EA"/>
    <w:rsid w:val="008B28C8"/>
    <w:rsid w:val="008B3E37"/>
    <w:rsid w:val="008B5CA6"/>
    <w:rsid w:val="008C3CAD"/>
    <w:rsid w:val="008C5F5D"/>
    <w:rsid w:val="008C74C9"/>
    <w:rsid w:val="008D10AC"/>
    <w:rsid w:val="008D69CE"/>
    <w:rsid w:val="008E0044"/>
    <w:rsid w:val="008E1C68"/>
    <w:rsid w:val="008E2E0B"/>
    <w:rsid w:val="00901AB2"/>
    <w:rsid w:val="009040A8"/>
    <w:rsid w:val="00914F82"/>
    <w:rsid w:val="00916FC4"/>
    <w:rsid w:val="009267C1"/>
    <w:rsid w:val="00927045"/>
    <w:rsid w:val="00931885"/>
    <w:rsid w:val="00937B92"/>
    <w:rsid w:val="00941962"/>
    <w:rsid w:val="00944FB3"/>
    <w:rsid w:val="009473CC"/>
    <w:rsid w:val="00952EA4"/>
    <w:rsid w:val="00953ED8"/>
    <w:rsid w:val="009541B3"/>
    <w:rsid w:val="00954BDF"/>
    <w:rsid w:val="009560AE"/>
    <w:rsid w:val="00956120"/>
    <w:rsid w:val="00960697"/>
    <w:rsid w:val="00960BEB"/>
    <w:rsid w:val="00961B0E"/>
    <w:rsid w:val="009620EE"/>
    <w:rsid w:val="00962A3D"/>
    <w:rsid w:val="00965D8A"/>
    <w:rsid w:val="009665B0"/>
    <w:rsid w:val="00966843"/>
    <w:rsid w:val="00971517"/>
    <w:rsid w:val="00973B65"/>
    <w:rsid w:val="009764A9"/>
    <w:rsid w:val="00977789"/>
    <w:rsid w:val="009802B8"/>
    <w:rsid w:val="00980E41"/>
    <w:rsid w:val="00982D85"/>
    <w:rsid w:val="0098568D"/>
    <w:rsid w:val="009932E6"/>
    <w:rsid w:val="009B3095"/>
    <w:rsid w:val="009B316E"/>
    <w:rsid w:val="009B3FCB"/>
    <w:rsid w:val="009C0599"/>
    <w:rsid w:val="009C06C4"/>
    <w:rsid w:val="009C5303"/>
    <w:rsid w:val="009C5BBC"/>
    <w:rsid w:val="009D1FBA"/>
    <w:rsid w:val="009D4159"/>
    <w:rsid w:val="009E1A69"/>
    <w:rsid w:val="009E1B26"/>
    <w:rsid w:val="009E3B6B"/>
    <w:rsid w:val="009E6124"/>
    <w:rsid w:val="009E65BD"/>
    <w:rsid w:val="009E72CA"/>
    <w:rsid w:val="009E764B"/>
    <w:rsid w:val="009F258F"/>
    <w:rsid w:val="009F43B7"/>
    <w:rsid w:val="009F4F3F"/>
    <w:rsid w:val="009F5425"/>
    <w:rsid w:val="009F6A17"/>
    <w:rsid w:val="009F713E"/>
    <w:rsid w:val="00A02470"/>
    <w:rsid w:val="00A05637"/>
    <w:rsid w:val="00A05725"/>
    <w:rsid w:val="00A0695C"/>
    <w:rsid w:val="00A11EEF"/>
    <w:rsid w:val="00A13BE4"/>
    <w:rsid w:val="00A172C2"/>
    <w:rsid w:val="00A21008"/>
    <w:rsid w:val="00A25A4E"/>
    <w:rsid w:val="00A3075E"/>
    <w:rsid w:val="00A37275"/>
    <w:rsid w:val="00A42068"/>
    <w:rsid w:val="00A4529E"/>
    <w:rsid w:val="00A45C03"/>
    <w:rsid w:val="00A4718B"/>
    <w:rsid w:val="00A56592"/>
    <w:rsid w:val="00A570D6"/>
    <w:rsid w:val="00A6441B"/>
    <w:rsid w:val="00A722B7"/>
    <w:rsid w:val="00A75257"/>
    <w:rsid w:val="00A77CEC"/>
    <w:rsid w:val="00A816AA"/>
    <w:rsid w:val="00A8211D"/>
    <w:rsid w:val="00A84D66"/>
    <w:rsid w:val="00A84F52"/>
    <w:rsid w:val="00A8625C"/>
    <w:rsid w:val="00A92771"/>
    <w:rsid w:val="00AA059E"/>
    <w:rsid w:val="00AA1DB1"/>
    <w:rsid w:val="00AA1F19"/>
    <w:rsid w:val="00AA21D0"/>
    <w:rsid w:val="00AA43BF"/>
    <w:rsid w:val="00AA6BE4"/>
    <w:rsid w:val="00AA73E9"/>
    <w:rsid w:val="00AA7716"/>
    <w:rsid w:val="00AC5E11"/>
    <w:rsid w:val="00AC650F"/>
    <w:rsid w:val="00AE4824"/>
    <w:rsid w:val="00AE4B58"/>
    <w:rsid w:val="00AE4F56"/>
    <w:rsid w:val="00AE6ACD"/>
    <w:rsid w:val="00AE73A2"/>
    <w:rsid w:val="00AF0030"/>
    <w:rsid w:val="00AF4079"/>
    <w:rsid w:val="00AF61F4"/>
    <w:rsid w:val="00AF6D25"/>
    <w:rsid w:val="00B0649D"/>
    <w:rsid w:val="00B10B61"/>
    <w:rsid w:val="00B11A34"/>
    <w:rsid w:val="00B15C5D"/>
    <w:rsid w:val="00B1789B"/>
    <w:rsid w:val="00B22065"/>
    <w:rsid w:val="00B22818"/>
    <w:rsid w:val="00B27532"/>
    <w:rsid w:val="00B2783F"/>
    <w:rsid w:val="00B344DA"/>
    <w:rsid w:val="00B35614"/>
    <w:rsid w:val="00B374DB"/>
    <w:rsid w:val="00B37864"/>
    <w:rsid w:val="00B419AE"/>
    <w:rsid w:val="00B44BF3"/>
    <w:rsid w:val="00B52679"/>
    <w:rsid w:val="00B531C4"/>
    <w:rsid w:val="00B56E60"/>
    <w:rsid w:val="00B60367"/>
    <w:rsid w:val="00B60CED"/>
    <w:rsid w:val="00B6663F"/>
    <w:rsid w:val="00B8139D"/>
    <w:rsid w:val="00B829EC"/>
    <w:rsid w:val="00B85C92"/>
    <w:rsid w:val="00B86B53"/>
    <w:rsid w:val="00B87903"/>
    <w:rsid w:val="00B9004B"/>
    <w:rsid w:val="00BA0ECA"/>
    <w:rsid w:val="00BA1F7F"/>
    <w:rsid w:val="00BB32FA"/>
    <w:rsid w:val="00BB4EC1"/>
    <w:rsid w:val="00BB60FA"/>
    <w:rsid w:val="00BC1B4D"/>
    <w:rsid w:val="00BC57CD"/>
    <w:rsid w:val="00BC76CA"/>
    <w:rsid w:val="00BD13F1"/>
    <w:rsid w:val="00BD25E6"/>
    <w:rsid w:val="00BD47D2"/>
    <w:rsid w:val="00BD5CFA"/>
    <w:rsid w:val="00BF1641"/>
    <w:rsid w:val="00BF2745"/>
    <w:rsid w:val="00BF6FCA"/>
    <w:rsid w:val="00C0114A"/>
    <w:rsid w:val="00C05587"/>
    <w:rsid w:val="00C0563C"/>
    <w:rsid w:val="00C06A20"/>
    <w:rsid w:val="00C122AB"/>
    <w:rsid w:val="00C145BE"/>
    <w:rsid w:val="00C16484"/>
    <w:rsid w:val="00C17FF8"/>
    <w:rsid w:val="00C21E6E"/>
    <w:rsid w:val="00C23EA6"/>
    <w:rsid w:val="00C252A2"/>
    <w:rsid w:val="00C33351"/>
    <w:rsid w:val="00C350C7"/>
    <w:rsid w:val="00C401F1"/>
    <w:rsid w:val="00C40F28"/>
    <w:rsid w:val="00C42FFC"/>
    <w:rsid w:val="00C445D0"/>
    <w:rsid w:val="00C46309"/>
    <w:rsid w:val="00C545FB"/>
    <w:rsid w:val="00C60505"/>
    <w:rsid w:val="00C61411"/>
    <w:rsid w:val="00C62FCE"/>
    <w:rsid w:val="00C67EC6"/>
    <w:rsid w:val="00C71752"/>
    <w:rsid w:val="00C72643"/>
    <w:rsid w:val="00C736B0"/>
    <w:rsid w:val="00C75725"/>
    <w:rsid w:val="00C75831"/>
    <w:rsid w:val="00C7769B"/>
    <w:rsid w:val="00C77C6D"/>
    <w:rsid w:val="00C814D2"/>
    <w:rsid w:val="00C82071"/>
    <w:rsid w:val="00C84E0B"/>
    <w:rsid w:val="00C8609F"/>
    <w:rsid w:val="00C86271"/>
    <w:rsid w:val="00C90B42"/>
    <w:rsid w:val="00C93388"/>
    <w:rsid w:val="00C95DC8"/>
    <w:rsid w:val="00C96CB5"/>
    <w:rsid w:val="00C96CDB"/>
    <w:rsid w:val="00CA110B"/>
    <w:rsid w:val="00CA1C50"/>
    <w:rsid w:val="00CA3A06"/>
    <w:rsid w:val="00CA3C5A"/>
    <w:rsid w:val="00CA4049"/>
    <w:rsid w:val="00CA6F13"/>
    <w:rsid w:val="00CA7F23"/>
    <w:rsid w:val="00CB0B21"/>
    <w:rsid w:val="00CB1654"/>
    <w:rsid w:val="00CB1908"/>
    <w:rsid w:val="00CB2157"/>
    <w:rsid w:val="00CB2432"/>
    <w:rsid w:val="00CB43C9"/>
    <w:rsid w:val="00CB4DA4"/>
    <w:rsid w:val="00CB5817"/>
    <w:rsid w:val="00CB6083"/>
    <w:rsid w:val="00CB617B"/>
    <w:rsid w:val="00CC134C"/>
    <w:rsid w:val="00CC33D8"/>
    <w:rsid w:val="00CC54E0"/>
    <w:rsid w:val="00CD19F5"/>
    <w:rsid w:val="00CD41FC"/>
    <w:rsid w:val="00CD5C62"/>
    <w:rsid w:val="00CD6286"/>
    <w:rsid w:val="00CD6B87"/>
    <w:rsid w:val="00CE28B4"/>
    <w:rsid w:val="00CE29A9"/>
    <w:rsid w:val="00CE59F3"/>
    <w:rsid w:val="00CF0518"/>
    <w:rsid w:val="00CF38CB"/>
    <w:rsid w:val="00CF5125"/>
    <w:rsid w:val="00CF538A"/>
    <w:rsid w:val="00CF54CD"/>
    <w:rsid w:val="00D02CF8"/>
    <w:rsid w:val="00D03674"/>
    <w:rsid w:val="00D06114"/>
    <w:rsid w:val="00D130CB"/>
    <w:rsid w:val="00D15820"/>
    <w:rsid w:val="00D15A3E"/>
    <w:rsid w:val="00D307B2"/>
    <w:rsid w:val="00D30D22"/>
    <w:rsid w:val="00D30EB6"/>
    <w:rsid w:val="00D3423A"/>
    <w:rsid w:val="00D371B3"/>
    <w:rsid w:val="00D37EBF"/>
    <w:rsid w:val="00D41ADA"/>
    <w:rsid w:val="00D41E32"/>
    <w:rsid w:val="00D434DE"/>
    <w:rsid w:val="00D43728"/>
    <w:rsid w:val="00D43C46"/>
    <w:rsid w:val="00D44334"/>
    <w:rsid w:val="00D45354"/>
    <w:rsid w:val="00D45747"/>
    <w:rsid w:val="00D46D69"/>
    <w:rsid w:val="00D53139"/>
    <w:rsid w:val="00D53790"/>
    <w:rsid w:val="00D55943"/>
    <w:rsid w:val="00D56C06"/>
    <w:rsid w:val="00D617C2"/>
    <w:rsid w:val="00D654BE"/>
    <w:rsid w:val="00D657A4"/>
    <w:rsid w:val="00D67AD1"/>
    <w:rsid w:val="00D710C4"/>
    <w:rsid w:val="00D720EE"/>
    <w:rsid w:val="00D8316C"/>
    <w:rsid w:val="00D835B1"/>
    <w:rsid w:val="00D84070"/>
    <w:rsid w:val="00D8481B"/>
    <w:rsid w:val="00D857A5"/>
    <w:rsid w:val="00D86C7A"/>
    <w:rsid w:val="00D96E8E"/>
    <w:rsid w:val="00DA1B8A"/>
    <w:rsid w:val="00DA5183"/>
    <w:rsid w:val="00DB4434"/>
    <w:rsid w:val="00DB5701"/>
    <w:rsid w:val="00DB6B1B"/>
    <w:rsid w:val="00DC09D5"/>
    <w:rsid w:val="00DC1C85"/>
    <w:rsid w:val="00DC2D7A"/>
    <w:rsid w:val="00DC40C1"/>
    <w:rsid w:val="00DC4F38"/>
    <w:rsid w:val="00DC6F1F"/>
    <w:rsid w:val="00DD49F9"/>
    <w:rsid w:val="00DD7436"/>
    <w:rsid w:val="00DE13FD"/>
    <w:rsid w:val="00DE24D0"/>
    <w:rsid w:val="00DE5248"/>
    <w:rsid w:val="00DE7677"/>
    <w:rsid w:val="00DF3052"/>
    <w:rsid w:val="00DF38A3"/>
    <w:rsid w:val="00DF5175"/>
    <w:rsid w:val="00DF53A0"/>
    <w:rsid w:val="00E03CF8"/>
    <w:rsid w:val="00E03ECA"/>
    <w:rsid w:val="00E044E3"/>
    <w:rsid w:val="00E114F7"/>
    <w:rsid w:val="00E14F53"/>
    <w:rsid w:val="00E1636D"/>
    <w:rsid w:val="00E16C76"/>
    <w:rsid w:val="00E2048B"/>
    <w:rsid w:val="00E212F8"/>
    <w:rsid w:val="00E242A9"/>
    <w:rsid w:val="00E43584"/>
    <w:rsid w:val="00E455DF"/>
    <w:rsid w:val="00E4607E"/>
    <w:rsid w:val="00E548CF"/>
    <w:rsid w:val="00E54ABD"/>
    <w:rsid w:val="00E55154"/>
    <w:rsid w:val="00E61B73"/>
    <w:rsid w:val="00E61E69"/>
    <w:rsid w:val="00E64881"/>
    <w:rsid w:val="00E66290"/>
    <w:rsid w:val="00E673AD"/>
    <w:rsid w:val="00E74EDA"/>
    <w:rsid w:val="00E81837"/>
    <w:rsid w:val="00E84D7F"/>
    <w:rsid w:val="00E871E5"/>
    <w:rsid w:val="00E9159B"/>
    <w:rsid w:val="00E923BA"/>
    <w:rsid w:val="00E92CF3"/>
    <w:rsid w:val="00E944F7"/>
    <w:rsid w:val="00E978E2"/>
    <w:rsid w:val="00EA0B2A"/>
    <w:rsid w:val="00EA11E6"/>
    <w:rsid w:val="00EA31BB"/>
    <w:rsid w:val="00EA3C85"/>
    <w:rsid w:val="00EA519B"/>
    <w:rsid w:val="00EA62DD"/>
    <w:rsid w:val="00EA78D7"/>
    <w:rsid w:val="00EB1A0B"/>
    <w:rsid w:val="00EB53D9"/>
    <w:rsid w:val="00EC10FB"/>
    <w:rsid w:val="00EC5211"/>
    <w:rsid w:val="00EC6940"/>
    <w:rsid w:val="00ED02B4"/>
    <w:rsid w:val="00ED03C0"/>
    <w:rsid w:val="00ED1969"/>
    <w:rsid w:val="00ED2A48"/>
    <w:rsid w:val="00ED2CEF"/>
    <w:rsid w:val="00ED315A"/>
    <w:rsid w:val="00ED6D27"/>
    <w:rsid w:val="00EF302F"/>
    <w:rsid w:val="00EF4A55"/>
    <w:rsid w:val="00EF7524"/>
    <w:rsid w:val="00F01000"/>
    <w:rsid w:val="00F072BA"/>
    <w:rsid w:val="00F11586"/>
    <w:rsid w:val="00F14FA6"/>
    <w:rsid w:val="00F20B5B"/>
    <w:rsid w:val="00F210F8"/>
    <w:rsid w:val="00F27BFA"/>
    <w:rsid w:val="00F324DD"/>
    <w:rsid w:val="00F4157D"/>
    <w:rsid w:val="00F504E7"/>
    <w:rsid w:val="00F534DE"/>
    <w:rsid w:val="00F54D4F"/>
    <w:rsid w:val="00F565A5"/>
    <w:rsid w:val="00F56BE7"/>
    <w:rsid w:val="00F62ABC"/>
    <w:rsid w:val="00F63337"/>
    <w:rsid w:val="00F649E4"/>
    <w:rsid w:val="00F70F3D"/>
    <w:rsid w:val="00F82EE4"/>
    <w:rsid w:val="00F8523E"/>
    <w:rsid w:val="00F86E2A"/>
    <w:rsid w:val="00F90FCE"/>
    <w:rsid w:val="00F935FD"/>
    <w:rsid w:val="00F95F51"/>
    <w:rsid w:val="00F972FB"/>
    <w:rsid w:val="00FA0210"/>
    <w:rsid w:val="00FA0824"/>
    <w:rsid w:val="00FA3FE4"/>
    <w:rsid w:val="00FA7230"/>
    <w:rsid w:val="00FB1AFD"/>
    <w:rsid w:val="00FB3869"/>
    <w:rsid w:val="00FB5982"/>
    <w:rsid w:val="00FC362E"/>
    <w:rsid w:val="00FC5D35"/>
    <w:rsid w:val="00FD2AD2"/>
    <w:rsid w:val="00FD3129"/>
    <w:rsid w:val="00FD5366"/>
    <w:rsid w:val="00FE0B76"/>
    <w:rsid w:val="00FE0E5B"/>
    <w:rsid w:val="00FE3071"/>
    <w:rsid w:val="00FE64A9"/>
    <w:rsid w:val="00FE66F3"/>
    <w:rsid w:val="00FE67AB"/>
    <w:rsid w:val="00FF02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Body Text" w:uiPriority="99"/>
    <w:lsdException w:name="Subtitle" w:uiPriority="99" w:qFormat="1"/>
    <w:lsdException w:name="Body Text Indent 3" w:uiPriority="99"/>
    <w:lsdException w:name="Hyperlink" w:uiPriority="99"/>
    <w:lsdException w:name="Strong" w:uiPriority="22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4B70F5"/>
    <w:pPr>
      <w:autoSpaceDE w:val="0"/>
      <w:autoSpaceDN w:val="0"/>
    </w:pPr>
    <w:rPr>
      <w:rFonts w:ascii="Courier New" w:hAnsi="Courier New" w:cs="Courier New"/>
      <w:sz w:val="24"/>
      <w:szCs w:val="24"/>
    </w:rPr>
  </w:style>
  <w:style w:type="paragraph" w:styleId="Nadpis1">
    <w:name w:val="heading 1"/>
    <w:basedOn w:val="Normlny"/>
    <w:next w:val="Normlny"/>
    <w:link w:val="Nadpis1Char"/>
    <w:qFormat/>
    <w:rsid w:val="00C40F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y"/>
    <w:next w:val="Normlny"/>
    <w:link w:val="Nadpis2Char"/>
    <w:semiHidden/>
    <w:unhideWhenUsed/>
    <w:qFormat/>
    <w:rsid w:val="004A159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y"/>
    <w:next w:val="Normlny"/>
    <w:link w:val="Nadpis3Char"/>
    <w:qFormat/>
    <w:rsid w:val="004B70F5"/>
    <w:pPr>
      <w:keepNext/>
      <w:tabs>
        <w:tab w:val="center" w:pos="4513"/>
      </w:tabs>
      <w:suppressAutoHyphens/>
      <w:jc w:val="both"/>
      <w:outlineLvl w:val="2"/>
    </w:pPr>
    <w:rPr>
      <w:b/>
      <w:bCs/>
      <w:spacing w:val="-3"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rsid w:val="004B70F5"/>
    <w:pPr>
      <w:tabs>
        <w:tab w:val="center" w:pos="4536"/>
        <w:tab w:val="right" w:pos="9072"/>
      </w:tabs>
    </w:pPr>
  </w:style>
  <w:style w:type="paragraph" w:styleId="Pta">
    <w:name w:val="footer"/>
    <w:basedOn w:val="Normlny"/>
    <w:link w:val="PtaChar"/>
    <w:rsid w:val="004B70F5"/>
    <w:pPr>
      <w:tabs>
        <w:tab w:val="center" w:pos="4536"/>
        <w:tab w:val="right" w:pos="9072"/>
      </w:tabs>
    </w:pPr>
  </w:style>
  <w:style w:type="paragraph" w:styleId="truktradokumentu">
    <w:name w:val="Document Map"/>
    <w:basedOn w:val="Normlny"/>
    <w:semiHidden/>
    <w:rsid w:val="00965D8A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slostrany">
    <w:name w:val="page number"/>
    <w:basedOn w:val="Predvolenpsmoodseku"/>
    <w:rsid w:val="00CB1654"/>
  </w:style>
  <w:style w:type="table" w:styleId="Mriekatabuky">
    <w:name w:val="Table Grid"/>
    <w:basedOn w:val="Normlnatabuka"/>
    <w:uiPriority w:val="59"/>
    <w:rsid w:val="0077135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lavikaChar">
    <w:name w:val="Hlavička Char"/>
    <w:link w:val="Hlavika"/>
    <w:uiPriority w:val="99"/>
    <w:locked/>
    <w:rsid w:val="0077135A"/>
    <w:rPr>
      <w:rFonts w:ascii="Courier New" w:hAnsi="Courier New" w:cs="Courier New"/>
      <w:sz w:val="24"/>
      <w:szCs w:val="24"/>
      <w:lang w:val="sk-SK" w:eastAsia="sk-SK" w:bidi="ar-SA"/>
    </w:rPr>
  </w:style>
  <w:style w:type="character" w:customStyle="1" w:styleId="PtaChar">
    <w:name w:val="Päta Char"/>
    <w:link w:val="Pta"/>
    <w:semiHidden/>
    <w:locked/>
    <w:rsid w:val="0077135A"/>
    <w:rPr>
      <w:rFonts w:ascii="Courier New" w:hAnsi="Courier New" w:cs="Courier New"/>
      <w:sz w:val="24"/>
      <w:szCs w:val="24"/>
      <w:lang w:val="sk-SK" w:eastAsia="sk-SK" w:bidi="ar-SA"/>
    </w:rPr>
  </w:style>
  <w:style w:type="paragraph" w:styleId="Odsekzoznamu">
    <w:name w:val="List Paragraph"/>
    <w:basedOn w:val="Normlny"/>
    <w:uiPriority w:val="34"/>
    <w:qFormat/>
    <w:rsid w:val="00E16C76"/>
    <w:pPr>
      <w:ind w:left="720"/>
      <w:contextualSpacing/>
    </w:pPr>
  </w:style>
  <w:style w:type="paragraph" w:styleId="Textbubliny">
    <w:name w:val="Balloon Text"/>
    <w:basedOn w:val="Normlny"/>
    <w:link w:val="TextbublinyChar"/>
    <w:rsid w:val="0043622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436224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Predvolenpsmoodseku"/>
    <w:link w:val="Nadpis1"/>
    <w:rsid w:val="00C40F2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Siln">
    <w:name w:val="Strong"/>
    <w:basedOn w:val="Predvolenpsmoodseku"/>
    <w:uiPriority w:val="22"/>
    <w:qFormat/>
    <w:rsid w:val="00CC54E0"/>
    <w:rPr>
      <w:b/>
      <w:bCs/>
    </w:rPr>
  </w:style>
  <w:style w:type="paragraph" w:styleId="Zarkazkladnhotextu2">
    <w:name w:val="Body Text Indent 2"/>
    <w:basedOn w:val="Normlny"/>
    <w:link w:val="Zarkazkladnhotextu2Char"/>
    <w:rsid w:val="00D720EE"/>
    <w:pPr>
      <w:autoSpaceDE/>
      <w:autoSpaceDN/>
      <w:spacing w:after="120" w:line="480" w:lineRule="auto"/>
      <w:ind w:left="283"/>
    </w:pPr>
    <w:rPr>
      <w:rFonts w:ascii="Times New Roman" w:hAnsi="Times New Roman" w:cs="Times New Roman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D720EE"/>
    <w:rPr>
      <w:sz w:val="24"/>
      <w:szCs w:val="24"/>
    </w:rPr>
  </w:style>
  <w:style w:type="paragraph" w:styleId="Zarkazkladnhotextu3">
    <w:name w:val="Body Text Indent 3"/>
    <w:basedOn w:val="Normlny"/>
    <w:link w:val="Zarkazkladnhotextu3Char"/>
    <w:uiPriority w:val="99"/>
    <w:unhideWhenUsed/>
    <w:rsid w:val="00D720EE"/>
    <w:pPr>
      <w:autoSpaceDE/>
      <w:autoSpaceDN/>
      <w:spacing w:after="120"/>
      <w:ind w:left="283"/>
    </w:pPr>
    <w:rPr>
      <w:rFonts w:asciiTheme="minorHAnsi" w:eastAsiaTheme="minorHAnsi" w:hAnsiTheme="minorHAnsi" w:cstheme="minorBidi"/>
      <w:sz w:val="16"/>
      <w:szCs w:val="16"/>
      <w:lang w:eastAsia="en-US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D720EE"/>
    <w:rPr>
      <w:rFonts w:asciiTheme="minorHAnsi" w:eastAsiaTheme="minorHAnsi" w:hAnsiTheme="minorHAnsi" w:cstheme="minorBidi"/>
      <w:sz w:val="16"/>
      <w:szCs w:val="16"/>
      <w:lang w:eastAsia="en-US"/>
    </w:rPr>
  </w:style>
  <w:style w:type="paragraph" w:styleId="Zkladntext">
    <w:name w:val="Body Text"/>
    <w:basedOn w:val="Normlny"/>
    <w:link w:val="ZkladntextChar"/>
    <w:uiPriority w:val="99"/>
    <w:unhideWhenUsed/>
    <w:rsid w:val="00D720EE"/>
    <w:pPr>
      <w:autoSpaceDE/>
      <w:autoSpaceDN/>
      <w:spacing w:after="12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kladntextChar">
    <w:name w:val="Základný text Char"/>
    <w:basedOn w:val="Predvolenpsmoodseku"/>
    <w:link w:val="Zkladntext"/>
    <w:uiPriority w:val="99"/>
    <w:rsid w:val="00D720EE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rmlnywebov">
    <w:name w:val="Normal (Web)"/>
    <w:basedOn w:val="Normlny"/>
    <w:uiPriority w:val="99"/>
    <w:unhideWhenUsed/>
    <w:rsid w:val="00FE3071"/>
    <w:pPr>
      <w:autoSpaceDE/>
      <w:autoSpaceDN/>
      <w:spacing w:before="100" w:beforeAutospacing="1" w:after="100" w:afterAutospacing="1"/>
    </w:pPr>
    <w:rPr>
      <w:rFonts w:ascii="Times New Roman" w:hAnsi="Times New Roman" w:cs="Times New Roman"/>
    </w:rPr>
  </w:style>
  <w:style w:type="character" w:customStyle="1" w:styleId="cervenytext1">
    <w:name w:val="cervenytext1"/>
    <w:basedOn w:val="Predvolenpsmoodseku"/>
    <w:rsid w:val="00FE3071"/>
    <w:rPr>
      <w:color w:val="CA2826"/>
    </w:rPr>
  </w:style>
  <w:style w:type="character" w:styleId="Hypertextovprepojenie">
    <w:name w:val="Hyperlink"/>
    <w:basedOn w:val="Predvolenpsmoodseku"/>
    <w:uiPriority w:val="99"/>
    <w:rsid w:val="00AA6BE4"/>
    <w:rPr>
      <w:color w:val="0000FF" w:themeColor="hyperlink"/>
      <w:u w:val="single"/>
    </w:rPr>
  </w:style>
  <w:style w:type="paragraph" w:customStyle="1" w:styleId="Default">
    <w:name w:val="Default"/>
    <w:rsid w:val="0023525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slovanzoznam2">
    <w:name w:val="List Number 2"/>
    <w:basedOn w:val="Zkladntext"/>
    <w:rsid w:val="00952EA4"/>
    <w:pPr>
      <w:numPr>
        <w:numId w:val="2"/>
      </w:numPr>
      <w:jc w:val="both"/>
    </w:pPr>
    <w:rPr>
      <w:rFonts w:ascii="Arial" w:eastAsia="Times New Roman" w:hAnsi="Arial" w:cs="Arial"/>
      <w:sz w:val="24"/>
      <w:szCs w:val="24"/>
      <w:lang w:eastAsia="sk-SK"/>
    </w:rPr>
  </w:style>
  <w:style w:type="paragraph" w:customStyle="1" w:styleId="slovanzoznamodsaden2">
    <w:name w:val="Číslovaný zoznam odsadený 2"/>
    <w:basedOn w:val="slovanzoznam2"/>
    <w:rsid w:val="00952EA4"/>
  </w:style>
  <w:style w:type="paragraph" w:styleId="Podtitul">
    <w:name w:val="Subtitle"/>
    <w:basedOn w:val="Default"/>
    <w:next w:val="Default"/>
    <w:link w:val="PodtitulChar"/>
    <w:uiPriority w:val="99"/>
    <w:qFormat/>
    <w:rsid w:val="00B6663F"/>
    <w:rPr>
      <w:color w:val="auto"/>
    </w:rPr>
  </w:style>
  <w:style w:type="character" w:customStyle="1" w:styleId="PodtitulChar">
    <w:name w:val="Podtitul Char"/>
    <w:basedOn w:val="Predvolenpsmoodseku"/>
    <w:link w:val="Podtitul"/>
    <w:uiPriority w:val="99"/>
    <w:rsid w:val="00B6663F"/>
    <w:rPr>
      <w:rFonts w:ascii="Arial" w:hAnsi="Arial" w:cs="Arial"/>
      <w:sz w:val="24"/>
      <w:szCs w:val="24"/>
    </w:rPr>
  </w:style>
  <w:style w:type="paragraph" w:customStyle="1" w:styleId="Paragrafslo">
    <w:name w:val="Paragraf číslo"/>
    <w:basedOn w:val="Normlny"/>
    <w:rsid w:val="007E7AC1"/>
    <w:pPr>
      <w:keepNext/>
      <w:autoSpaceDE/>
      <w:autoSpaceDN/>
      <w:spacing w:before="240" w:after="120"/>
      <w:jc w:val="center"/>
    </w:pPr>
    <w:rPr>
      <w:rFonts w:ascii="Arial" w:hAnsi="Arial" w:cs="Arial"/>
    </w:rPr>
  </w:style>
  <w:style w:type="paragraph" w:customStyle="1" w:styleId="Paragrafnzov">
    <w:name w:val="Paragraf názov"/>
    <w:basedOn w:val="Nadpis1"/>
    <w:rsid w:val="007E7AC1"/>
    <w:pPr>
      <w:keepLines w:val="0"/>
      <w:autoSpaceDE/>
      <w:autoSpaceDN/>
      <w:spacing w:before="0" w:after="240"/>
      <w:jc w:val="center"/>
    </w:pPr>
    <w:rPr>
      <w:rFonts w:ascii="Arial" w:eastAsia="Times New Roman" w:hAnsi="Arial" w:cs="Arial"/>
      <w:b w:val="0"/>
      <w:bCs w:val="0"/>
      <w:color w:val="auto"/>
      <w:sz w:val="24"/>
      <w:szCs w:val="24"/>
    </w:rPr>
  </w:style>
  <w:style w:type="paragraph" w:customStyle="1" w:styleId="slovanzoznamodsaden">
    <w:name w:val="Číslovaný zoznam odsadený"/>
    <w:basedOn w:val="Zarkazkladnhotextu"/>
    <w:rsid w:val="007E7AC1"/>
    <w:pPr>
      <w:numPr>
        <w:numId w:val="3"/>
      </w:numPr>
      <w:tabs>
        <w:tab w:val="clear" w:pos="1097"/>
        <w:tab w:val="num" w:pos="360"/>
        <w:tab w:val="left" w:pos="1276"/>
      </w:tabs>
      <w:autoSpaceDE/>
      <w:autoSpaceDN/>
      <w:ind w:left="283" w:firstLine="0"/>
      <w:jc w:val="both"/>
    </w:pPr>
    <w:rPr>
      <w:rFonts w:ascii="Arial" w:hAnsi="Arial" w:cs="Arial"/>
    </w:rPr>
  </w:style>
  <w:style w:type="paragraph" w:styleId="Zarkazkladnhotextu">
    <w:name w:val="Body Text Indent"/>
    <w:basedOn w:val="Normlny"/>
    <w:link w:val="ZarkazkladnhotextuChar"/>
    <w:rsid w:val="007E7AC1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rsid w:val="007E7AC1"/>
    <w:rPr>
      <w:rFonts w:ascii="Courier New" w:hAnsi="Courier New" w:cs="Courier New"/>
      <w:sz w:val="24"/>
      <w:szCs w:val="24"/>
    </w:rPr>
  </w:style>
  <w:style w:type="paragraph" w:customStyle="1" w:styleId="l31">
    <w:name w:val="l31"/>
    <w:basedOn w:val="Normlny"/>
    <w:rsid w:val="005B46D9"/>
    <w:pPr>
      <w:autoSpaceDE/>
      <w:autoSpaceDN/>
      <w:jc w:val="both"/>
    </w:pPr>
    <w:rPr>
      <w:rFonts w:ascii="Times New Roman" w:hAnsi="Times New Roman" w:cs="Times New Roman"/>
    </w:rPr>
  </w:style>
  <w:style w:type="character" w:customStyle="1" w:styleId="num1">
    <w:name w:val="num1"/>
    <w:basedOn w:val="Predvolenpsmoodseku"/>
    <w:rsid w:val="005B46D9"/>
    <w:rPr>
      <w:b/>
      <w:bCs/>
      <w:color w:val="303030"/>
    </w:rPr>
  </w:style>
  <w:style w:type="character" w:customStyle="1" w:styleId="Nadpis2Char">
    <w:name w:val="Nadpis 2 Char"/>
    <w:basedOn w:val="Predvolenpsmoodseku"/>
    <w:link w:val="Nadpis2"/>
    <w:semiHidden/>
    <w:rsid w:val="004A159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ablna">
    <w:name w:val="Šablóna"/>
    <w:basedOn w:val="Normlny"/>
    <w:link w:val="ablnaChar"/>
    <w:qFormat/>
    <w:rsid w:val="004A1594"/>
    <w:rPr>
      <w:rFonts w:ascii="Times New Roman" w:hAnsi="Times New Roman" w:cs="Times New Roman"/>
    </w:rPr>
  </w:style>
  <w:style w:type="character" w:customStyle="1" w:styleId="ablnaChar">
    <w:name w:val="Šablóna Char"/>
    <w:basedOn w:val="Predvolenpsmoodseku"/>
    <w:link w:val="ablna"/>
    <w:rsid w:val="004A1594"/>
    <w:rPr>
      <w:sz w:val="24"/>
      <w:szCs w:val="24"/>
    </w:rPr>
  </w:style>
  <w:style w:type="character" w:customStyle="1" w:styleId="Nadpis3Char">
    <w:name w:val="Nadpis 3 Char"/>
    <w:basedOn w:val="Predvolenpsmoodseku"/>
    <w:link w:val="Nadpis3"/>
    <w:rsid w:val="00C62FCE"/>
    <w:rPr>
      <w:rFonts w:ascii="Courier New" w:hAnsi="Courier New" w:cs="Courier New"/>
      <w:b/>
      <w:bCs/>
      <w:spacing w:val="-3"/>
      <w:sz w:val="22"/>
      <w:szCs w:val="22"/>
    </w:rPr>
  </w:style>
  <w:style w:type="paragraph" w:customStyle="1" w:styleId="msolistparagraph0">
    <w:name w:val="msolistparagraph"/>
    <w:basedOn w:val="Normlny"/>
    <w:rsid w:val="000C469E"/>
    <w:pPr>
      <w:autoSpaceDE/>
      <w:autoSpaceDN/>
      <w:spacing w:before="100" w:beforeAutospacing="1" w:after="100" w:afterAutospacing="1"/>
    </w:pPr>
    <w:rPr>
      <w:rFonts w:ascii="Times New Roman" w:hAnsi="Times New Roman" w:cs="Times New Roman"/>
    </w:rPr>
  </w:style>
  <w:style w:type="character" w:customStyle="1" w:styleId="ZkladntextRiadkovanie1pt">
    <w:name w:val="Základný text + Riadkovanie 1 pt"/>
    <w:basedOn w:val="Predvolenpsmoodseku"/>
    <w:rsid w:val="000C469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19"/>
      <w:szCs w:val="19"/>
    </w:rPr>
  </w:style>
  <w:style w:type="character" w:customStyle="1" w:styleId="Zkladntext295bodov">
    <w:name w:val="Základný text (2) + 9;5 bodov"/>
    <w:basedOn w:val="Predvolenpsmoodseku"/>
    <w:rsid w:val="000C469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Zkladntext26bodovRiadkovanie0pt">
    <w:name w:val="Základný text (2) + 6 bodov;Riadkovanie 0 pt"/>
    <w:basedOn w:val="Predvolenpsmoodseku"/>
    <w:rsid w:val="000C469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10"/>
      <w:sz w:val="12"/>
      <w:szCs w:val="12"/>
    </w:rPr>
  </w:style>
  <w:style w:type="character" w:customStyle="1" w:styleId="Zkladntext2CordiaUPC95bodovNiekurzva">
    <w:name w:val="Základný text (2) + CordiaUPC;9;5 bodov;Nie kurzíva"/>
    <w:basedOn w:val="Predvolenpsmoodseku"/>
    <w:rsid w:val="000C469E"/>
    <w:rPr>
      <w:rFonts w:ascii="CordiaUPC" w:eastAsia="CordiaUPC" w:hAnsi="CordiaUPC" w:cs="CordiaUPC"/>
      <w:b w:val="0"/>
      <w:bCs w:val="0"/>
      <w:i/>
      <w:iCs/>
      <w:smallCaps w:val="0"/>
      <w:strike w:val="0"/>
      <w:spacing w:val="0"/>
      <w:w w:val="100"/>
      <w:sz w:val="19"/>
      <w:szCs w:val="19"/>
    </w:rPr>
  </w:style>
  <w:style w:type="character" w:customStyle="1" w:styleId="Zkladntext8bodov">
    <w:name w:val="Základný text + 8 bodov"/>
    <w:basedOn w:val="Predvolenpsmoodseku"/>
    <w:rsid w:val="000C469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6"/>
      <w:szCs w:val="16"/>
    </w:rPr>
  </w:style>
  <w:style w:type="character" w:styleId="Odkaznapoznmkupodiarou">
    <w:name w:val="footnote reference"/>
    <w:rsid w:val="00747A49"/>
    <w:rPr>
      <w:vertAlign w:val="superscript"/>
    </w:rPr>
  </w:style>
  <w:style w:type="character" w:customStyle="1" w:styleId="st1">
    <w:name w:val="st1"/>
    <w:rsid w:val="008D69CE"/>
  </w:style>
  <w:style w:type="paragraph" w:customStyle="1" w:styleId="Oddielnzov">
    <w:name w:val="Oddiel názov"/>
    <w:basedOn w:val="Zkladntext"/>
    <w:rsid w:val="00CF538A"/>
    <w:pPr>
      <w:keepNext/>
      <w:spacing w:before="240" w:after="240"/>
      <w:ind w:left="709" w:right="848"/>
      <w:jc w:val="center"/>
    </w:pPr>
    <w:rPr>
      <w:rFonts w:ascii="Arial" w:eastAsia="Times New Roman" w:hAnsi="Arial" w:cs="Arial"/>
      <w:spacing w:val="120"/>
      <w:sz w:val="24"/>
      <w:szCs w:val="24"/>
      <w:lang w:eastAsia="sk-SK"/>
    </w:rPr>
  </w:style>
  <w:style w:type="paragraph" w:customStyle="1" w:styleId="Paragrafslobeznzvu">
    <w:name w:val="Paragraf číslo bez názvu"/>
    <w:basedOn w:val="Paragrafslo"/>
    <w:rsid w:val="00CF538A"/>
    <w:pPr>
      <w:spacing w:after="240"/>
    </w:pPr>
  </w:style>
  <w:style w:type="paragraph" w:styleId="Nzov">
    <w:name w:val="Title"/>
    <w:basedOn w:val="Normlny"/>
    <w:link w:val="NzovChar"/>
    <w:qFormat/>
    <w:rsid w:val="00D56C06"/>
    <w:pPr>
      <w:jc w:val="center"/>
    </w:pPr>
    <w:rPr>
      <w:rFonts w:ascii="Tahoma" w:hAnsi="Tahoma" w:cs="Tahoma"/>
      <w:b/>
      <w:bCs/>
      <w:sz w:val="44"/>
      <w:szCs w:val="44"/>
    </w:rPr>
  </w:style>
  <w:style w:type="character" w:customStyle="1" w:styleId="NzovChar">
    <w:name w:val="Názov Char"/>
    <w:basedOn w:val="Predvolenpsmoodseku"/>
    <w:link w:val="Nzov"/>
    <w:rsid w:val="00D56C06"/>
    <w:rPr>
      <w:rFonts w:ascii="Tahoma" w:hAnsi="Tahoma" w:cs="Tahoma"/>
      <w:b/>
      <w:bCs/>
      <w:sz w:val="44"/>
      <w:szCs w:val="4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Body Text" w:uiPriority="99"/>
    <w:lsdException w:name="Subtitle" w:uiPriority="99" w:qFormat="1"/>
    <w:lsdException w:name="Body Text Indent 3" w:uiPriority="99"/>
    <w:lsdException w:name="Hyperlink" w:uiPriority="99"/>
    <w:lsdException w:name="Strong" w:uiPriority="22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4B70F5"/>
    <w:pPr>
      <w:autoSpaceDE w:val="0"/>
      <w:autoSpaceDN w:val="0"/>
    </w:pPr>
    <w:rPr>
      <w:rFonts w:ascii="Courier New" w:hAnsi="Courier New" w:cs="Courier New"/>
      <w:sz w:val="24"/>
      <w:szCs w:val="24"/>
    </w:rPr>
  </w:style>
  <w:style w:type="paragraph" w:styleId="Nadpis1">
    <w:name w:val="heading 1"/>
    <w:basedOn w:val="Normlny"/>
    <w:next w:val="Normlny"/>
    <w:link w:val="Nadpis1Char"/>
    <w:qFormat/>
    <w:rsid w:val="00C40F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y"/>
    <w:next w:val="Normlny"/>
    <w:link w:val="Nadpis2Char"/>
    <w:semiHidden/>
    <w:unhideWhenUsed/>
    <w:qFormat/>
    <w:rsid w:val="004A159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y"/>
    <w:next w:val="Normlny"/>
    <w:link w:val="Nadpis3Char"/>
    <w:qFormat/>
    <w:rsid w:val="004B70F5"/>
    <w:pPr>
      <w:keepNext/>
      <w:tabs>
        <w:tab w:val="center" w:pos="4513"/>
      </w:tabs>
      <w:suppressAutoHyphens/>
      <w:jc w:val="both"/>
      <w:outlineLvl w:val="2"/>
    </w:pPr>
    <w:rPr>
      <w:b/>
      <w:bCs/>
      <w:spacing w:val="-3"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rsid w:val="004B70F5"/>
    <w:pPr>
      <w:tabs>
        <w:tab w:val="center" w:pos="4536"/>
        <w:tab w:val="right" w:pos="9072"/>
      </w:tabs>
    </w:pPr>
  </w:style>
  <w:style w:type="paragraph" w:styleId="Pta">
    <w:name w:val="footer"/>
    <w:basedOn w:val="Normlny"/>
    <w:link w:val="PtaChar"/>
    <w:rsid w:val="004B70F5"/>
    <w:pPr>
      <w:tabs>
        <w:tab w:val="center" w:pos="4536"/>
        <w:tab w:val="right" w:pos="9072"/>
      </w:tabs>
    </w:pPr>
  </w:style>
  <w:style w:type="paragraph" w:styleId="truktradokumentu">
    <w:name w:val="Document Map"/>
    <w:basedOn w:val="Normlny"/>
    <w:semiHidden/>
    <w:rsid w:val="00965D8A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slostrany">
    <w:name w:val="page number"/>
    <w:basedOn w:val="Predvolenpsmoodseku"/>
    <w:rsid w:val="00CB1654"/>
  </w:style>
  <w:style w:type="table" w:styleId="Mriekatabuky">
    <w:name w:val="Table Grid"/>
    <w:basedOn w:val="Normlnatabuka"/>
    <w:uiPriority w:val="59"/>
    <w:rsid w:val="0077135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lavikaChar">
    <w:name w:val="Hlavička Char"/>
    <w:link w:val="Hlavika"/>
    <w:uiPriority w:val="99"/>
    <w:locked/>
    <w:rsid w:val="0077135A"/>
    <w:rPr>
      <w:rFonts w:ascii="Courier New" w:hAnsi="Courier New" w:cs="Courier New"/>
      <w:sz w:val="24"/>
      <w:szCs w:val="24"/>
      <w:lang w:val="sk-SK" w:eastAsia="sk-SK" w:bidi="ar-SA"/>
    </w:rPr>
  </w:style>
  <w:style w:type="character" w:customStyle="1" w:styleId="PtaChar">
    <w:name w:val="Päta Char"/>
    <w:link w:val="Pta"/>
    <w:semiHidden/>
    <w:locked/>
    <w:rsid w:val="0077135A"/>
    <w:rPr>
      <w:rFonts w:ascii="Courier New" w:hAnsi="Courier New" w:cs="Courier New"/>
      <w:sz w:val="24"/>
      <w:szCs w:val="24"/>
      <w:lang w:val="sk-SK" w:eastAsia="sk-SK" w:bidi="ar-SA"/>
    </w:rPr>
  </w:style>
  <w:style w:type="paragraph" w:styleId="Odsekzoznamu">
    <w:name w:val="List Paragraph"/>
    <w:basedOn w:val="Normlny"/>
    <w:uiPriority w:val="34"/>
    <w:qFormat/>
    <w:rsid w:val="00E16C76"/>
    <w:pPr>
      <w:ind w:left="720"/>
      <w:contextualSpacing/>
    </w:pPr>
  </w:style>
  <w:style w:type="paragraph" w:styleId="Textbubliny">
    <w:name w:val="Balloon Text"/>
    <w:basedOn w:val="Normlny"/>
    <w:link w:val="TextbublinyChar"/>
    <w:rsid w:val="0043622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436224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Predvolenpsmoodseku"/>
    <w:link w:val="Nadpis1"/>
    <w:rsid w:val="00C40F2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Siln">
    <w:name w:val="Strong"/>
    <w:basedOn w:val="Predvolenpsmoodseku"/>
    <w:uiPriority w:val="22"/>
    <w:qFormat/>
    <w:rsid w:val="00CC54E0"/>
    <w:rPr>
      <w:b/>
      <w:bCs/>
    </w:rPr>
  </w:style>
  <w:style w:type="paragraph" w:styleId="Zarkazkladnhotextu2">
    <w:name w:val="Body Text Indent 2"/>
    <w:basedOn w:val="Normlny"/>
    <w:link w:val="Zarkazkladnhotextu2Char"/>
    <w:rsid w:val="00D720EE"/>
    <w:pPr>
      <w:autoSpaceDE/>
      <w:autoSpaceDN/>
      <w:spacing w:after="120" w:line="480" w:lineRule="auto"/>
      <w:ind w:left="283"/>
    </w:pPr>
    <w:rPr>
      <w:rFonts w:ascii="Times New Roman" w:hAnsi="Times New Roman" w:cs="Times New Roman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D720EE"/>
    <w:rPr>
      <w:sz w:val="24"/>
      <w:szCs w:val="24"/>
    </w:rPr>
  </w:style>
  <w:style w:type="paragraph" w:styleId="Zarkazkladnhotextu3">
    <w:name w:val="Body Text Indent 3"/>
    <w:basedOn w:val="Normlny"/>
    <w:link w:val="Zarkazkladnhotextu3Char"/>
    <w:uiPriority w:val="99"/>
    <w:unhideWhenUsed/>
    <w:rsid w:val="00D720EE"/>
    <w:pPr>
      <w:autoSpaceDE/>
      <w:autoSpaceDN/>
      <w:spacing w:after="120"/>
      <w:ind w:left="283"/>
    </w:pPr>
    <w:rPr>
      <w:rFonts w:asciiTheme="minorHAnsi" w:eastAsiaTheme="minorHAnsi" w:hAnsiTheme="minorHAnsi" w:cstheme="minorBidi"/>
      <w:sz w:val="16"/>
      <w:szCs w:val="16"/>
      <w:lang w:eastAsia="en-US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D720EE"/>
    <w:rPr>
      <w:rFonts w:asciiTheme="minorHAnsi" w:eastAsiaTheme="minorHAnsi" w:hAnsiTheme="minorHAnsi" w:cstheme="minorBidi"/>
      <w:sz w:val="16"/>
      <w:szCs w:val="16"/>
      <w:lang w:eastAsia="en-US"/>
    </w:rPr>
  </w:style>
  <w:style w:type="paragraph" w:styleId="Zkladntext">
    <w:name w:val="Body Text"/>
    <w:basedOn w:val="Normlny"/>
    <w:link w:val="ZkladntextChar"/>
    <w:uiPriority w:val="99"/>
    <w:unhideWhenUsed/>
    <w:rsid w:val="00D720EE"/>
    <w:pPr>
      <w:autoSpaceDE/>
      <w:autoSpaceDN/>
      <w:spacing w:after="12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kladntextChar">
    <w:name w:val="Základný text Char"/>
    <w:basedOn w:val="Predvolenpsmoodseku"/>
    <w:link w:val="Zkladntext"/>
    <w:uiPriority w:val="99"/>
    <w:rsid w:val="00D720EE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rmlnywebov">
    <w:name w:val="Normal (Web)"/>
    <w:basedOn w:val="Normlny"/>
    <w:uiPriority w:val="99"/>
    <w:unhideWhenUsed/>
    <w:rsid w:val="00FE3071"/>
    <w:pPr>
      <w:autoSpaceDE/>
      <w:autoSpaceDN/>
      <w:spacing w:before="100" w:beforeAutospacing="1" w:after="100" w:afterAutospacing="1"/>
    </w:pPr>
    <w:rPr>
      <w:rFonts w:ascii="Times New Roman" w:hAnsi="Times New Roman" w:cs="Times New Roman"/>
    </w:rPr>
  </w:style>
  <w:style w:type="character" w:customStyle="1" w:styleId="cervenytext1">
    <w:name w:val="cervenytext1"/>
    <w:basedOn w:val="Predvolenpsmoodseku"/>
    <w:rsid w:val="00FE3071"/>
    <w:rPr>
      <w:color w:val="CA2826"/>
    </w:rPr>
  </w:style>
  <w:style w:type="character" w:styleId="Hypertextovprepojenie">
    <w:name w:val="Hyperlink"/>
    <w:basedOn w:val="Predvolenpsmoodseku"/>
    <w:uiPriority w:val="99"/>
    <w:rsid w:val="00AA6BE4"/>
    <w:rPr>
      <w:color w:val="0000FF" w:themeColor="hyperlink"/>
      <w:u w:val="single"/>
    </w:rPr>
  </w:style>
  <w:style w:type="paragraph" w:customStyle="1" w:styleId="Default">
    <w:name w:val="Default"/>
    <w:rsid w:val="0023525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slovanzoznam2">
    <w:name w:val="List Number 2"/>
    <w:basedOn w:val="Zkladntext"/>
    <w:rsid w:val="00952EA4"/>
    <w:pPr>
      <w:numPr>
        <w:numId w:val="2"/>
      </w:numPr>
      <w:jc w:val="both"/>
    </w:pPr>
    <w:rPr>
      <w:rFonts w:ascii="Arial" w:eastAsia="Times New Roman" w:hAnsi="Arial" w:cs="Arial"/>
      <w:sz w:val="24"/>
      <w:szCs w:val="24"/>
      <w:lang w:eastAsia="sk-SK"/>
    </w:rPr>
  </w:style>
  <w:style w:type="paragraph" w:customStyle="1" w:styleId="slovanzoznamodsaden2">
    <w:name w:val="Číslovaný zoznam odsadený 2"/>
    <w:basedOn w:val="slovanzoznam2"/>
    <w:rsid w:val="00952EA4"/>
  </w:style>
  <w:style w:type="paragraph" w:styleId="Podtitul">
    <w:name w:val="Subtitle"/>
    <w:basedOn w:val="Default"/>
    <w:next w:val="Default"/>
    <w:link w:val="PodtitulChar"/>
    <w:uiPriority w:val="99"/>
    <w:qFormat/>
    <w:rsid w:val="00B6663F"/>
    <w:rPr>
      <w:color w:val="auto"/>
    </w:rPr>
  </w:style>
  <w:style w:type="character" w:customStyle="1" w:styleId="PodtitulChar">
    <w:name w:val="Podtitul Char"/>
    <w:basedOn w:val="Predvolenpsmoodseku"/>
    <w:link w:val="Podtitul"/>
    <w:uiPriority w:val="99"/>
    <w:rsid w:val="00B6663F"/>
    <w:rPr>
      <w:rFonts w:ascii="Arial" w:hAnsi="Arial" w:cs="Arial"/>
      <w:sz w:val="24"/>
      <w:szCs w:val="24"/>
    </w:rPr>
  </w:style>
  <w:style w:type="paragraph" w:customStyle="1" w:styleId="Paragrafslo">
    <w:name w:val="Paragraf číslo"/>
    <w:basedOn w:val="Normlny"/>
    <w:rsid w:val="007E7AC1"/>
    <w:pPr>
      <w:keepNext/>
      <w:autoSpaceDE/>
      <w:autoSpaceDN/>
      <w:spacing w:before="240" w:after="120"/>
      <w:jc w:val="center"/>
    </w:pPr>
    <w:rPr>
      <w:rFonts w:ascii="Arial" w:hAnsi="Arial" w:cs="Arial"/>
    </w:rPr>
  </w:style>
  <w:style w:type="paragraph" w:customStyle="1" w:styleId="Paragrafnzov">
    <w:name w:val="Paragraf názov"/>
    <w:basedOn w:val="Nadpis1"/>
    <w:rsid w:val="007E7AC1"/>
    <w:pPr>
      <w:keepLines w:val="0"/>
      <w:autoSpaceDE/>
      <w:autoSpaceDN/>
      <w:spacing w:before="0" w:after="240"/>
      <w:jc w:val="center"/>
    </w:pPr>
    <w:rPr>
      <w:rFonts w:ascii="Arial" w:eastAsia="Times New Roman" w:hAnsi="Arial" w:cs="Arial"/>
      <w:b w:val="0"/>
      <w:bCs w:val="0"/>
      <w:color w:val="auto"/>
      <w:sz w:val="24"/>
      <w:szCs w:val="24"/>
    </w:rPr>
  </w:style>
  <w:style w:type="paragraph" w:customStyle="1" w:styleId="slovanzoznamodsaden">
    <w:name w:val="Číslovaný zoznam odsadený"/>
    <w:basedOn w:val="Zarkazkladnhotextu"/>
    <w:rsid w:val="007E7AC1"/>
    <w:pPr>
      <w:numPr>
        <w:numId w:val="3"/>
      </w:numPr>
      <w:tabs>
        <w:tab w:val="clear" w:pos="1097"/>
        <w:tab w:val="num" w:pos="360"/>
        <w:tab w:val="left" w:pos="1276"/>
      </w:tabs>
      <w:autoSpaceDE/>
      <w:autoSpaceDN/>
      <w:ind w:left="283" w:firstLine="0"/>
      <w:jc w:val="both"/>
    </w:pPr>
    <w:rPr>
      <w:rFonts w:ascii="Arial" w:hAnsi="Arial" w:cs="Arial"/>
    </w:rPr>
  </w:style>
  <w:style w:type="paragraph" w:styleId="Zarkazkladnhotextu">
    <w:name w:val="Body Text Indent"/>
    <w:basedOn w:val="Normlny"/>
    <w:link w:val="ZarkazkladnhotextuChar"/>
    <w:rsid w:val="007E7AC1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rsid w:val="007E7AC1"/>
    <w:rPr>
      <w:rFonts w:ascii="Courier New" w:hAnsi="Courier New" w:cs="Courier New"/>
      <w:sz w:val="24"/>
      <w:szCs w:val="24"/>
    </w:rPr>
  </w:style>
  <w:style w:type="paragraph" w:customStyle="1" w:styleId="l31">
    <w:name w:val="l31"/>
    <w:basedOn w:val="Normlny"/>
    <w:rsid w:val="005B46D9"/>
    <w:pPr>
      <w:autoSpaceDE/>
      <w:autoSpaceDN/>
      <w:jc w:val="both"/>
    </w:pPr>
    <w:rPr>
      <w:rFonts w:ascii="Times New Roman" w:hAnsi="Times New Roman" w:cs="Times New Roman"/>
    </w:rPr>
  </w:style>
  <w:style w:type="character" w:customStyle="1" w:styleId="num1">
    <w:name w:val="num1"/>
    <w:basedOn w:val="Predvolenpsmoodseku"/>
    <w:rsid w:val="005B46D9"/>
    <w:rPr>
      <w:b/>
      <w:bCs/>
      <w:color w:val="303030"/>
    </w:rPr>
  </w:style>
  <w:style w:type="character" w:customStyle="1" w:styleId="Nadpis2Char">
    <w:name w:val="Nadpis 2 Char"/>
    <w:basedOn w:val="Predvolenpsmoodseku"/>
    <w:link w:val="Nadpis2"/>
    <w:semiHidden/>
    <w:rsid w:val="004A159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ablna">
    <w:name w:val="Šablóna"/>
    <w:basedOn w:val="Normlny"/>
    <w:link w:val="ablnaChar"/>
    <w:qFormat/>
    <w:rsid w:val="004A1594"/>
    <w:rPr>
      <w:rFonts w:ascii="Times New Roman" w:hAnsi="Times New Roman" w:cs="Times New Roman"/>
    </w:rPr>
  </w:style>
  <w:style w:type="character" w:customStyle="1" w:styleId="ablnaChar">
    <w:name w:val="Šablóna Char"/>
    <w:basedOn w:val="Predvolenpsmoodseku"/>
    <w:link w:val="ablna"/>
    <w:rsid w:val="004A1594"/>
    <w:rPr>
      <w:sz w:val="24"/>
      <w:szCs w:val="24"/>
    </w:rPr>
  </w:style>
  <w:style w:type="character" w:customStyle="1" w:styleId="Nadpis3Char">
    <w:name w:val="Nadpis 3 Char"/>
    <w:basedOn w:val="Predvolenpsmoodseku"/>
    <w:link w:val="Nadpis3"/>
    <w:rsid w:val="00C62FCE"/>
    <w:rPr>
      <w:rFonts w:ascii="Courier New" w:hAnsi="Courier New" w:cs="Courier New"/>
      <w:b/>
      <w:bCs/>
      <w:spacing w:val="-3"/>
      <w:sz w:val="22"/>
      <w:szCs w:val="22"/>
    </w:rPr>
  </w:style>
  <w:style w:type="paragraph" w:customStyle="1" w:styleId="msolistparagraph0">
    <w:name w:val="msolistparagraph"/>
    <w:basedOn w:val="Normlny"/>
    <w:rsid w:val="000C469E"/>
    <w:pPr>
      <w:autoSpaceDE/>
      <w:autoSpaceDN/>
      <w:spacing w:before="100" w:beforeAutospacing="1" w:after="100" w:afterAutospacing="1"/>
    </w:pPr>
    <w:rPr>
      <w:rFonts w:ascii="Times New Roman" w:hAnsi="Times New Roman" w:cs="Times New Roman"/>
    </w:rPr>
  </w:style>
  <w:style w:type="character" w:customStyle="1" w:styleId="ZkladntextRiadkovanie1pt">
    <w:name w:val="Základný text + Riadkovanie 1 pt"/>
    <w:basedOn w:val="Predvolenpsmoodseku"/>
    <w:rsid w:val="000C469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19"/>
      <w:szCs w:val="19"/>
    </w:rPr>
  </w:style>
  <w:style w:type="character" w:customStyle="1" w:styleId="Zkladntext295bodov">
    <w:name w:val="Základný text (2) + 9;5 bodov"/>
    <w:basedOn w:val="Predvolenpsmoodseku"/>
    <w:rsid w:val="000C469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Zkladntext26bodovRiadkovanie0pt">
    <w:name w:val="Základný text (2) + 6 bodov;Riadkovanie 0 pt"/>
    <w:basedOn w:val="Predvolenpsmoodseku"/>
    <w:rsid w:val="000C469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10"/>
      <w:sz w:val="12"/>
      <w:szCs w:val="12"/>
    </w:rPr>
  </w:style>
  <w:style w:type="character" w:customStyle="1" w:styleId="Zkladntext2CordiaUPC95bodovNiekurzva">
    <w:name w:val="Základný text (2) + CordiaUPC;9;5 bodov;Nie kurzíva"/>
    <w:basedOn w:val="Predvolenpsmoodseku"/>
    <w:rsid w:val="000C469E"/>
    <w:rPr>
      <w:rFonts w:ascii="CordiaUPC" w:eastAsia="CordiaUPC" w:hAnsi="CordiaUPC" w:cs="CordiaUPC"/>
      <w:b w:val="0"/>
      <w:bCs w:val="0"/>
      <w:i/>
      <w:iCs/>
      <w:smallCaps w:val="0"/>
      <w:strike w:val="0"/>
      <w:spacing w:val="0"/>
      <w:w w:val="100"/>
      <w:sz w:val="19"/>
      <w:szCs w:val="19"/>
    </w:rPr>
  </w:style>
  <w:style w:type="character" w:customStyle="1" w:styleId="Zkladntext8bodov">
    <w:name w:val="Základný text + 8 bodov"/>
    <w:basedOn w:val="Predvolenpsmoodseku"/>
    <w:rsid w:val="000C469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6"/>
      <w:szCs w:val="16"/>
    </w:rPr>
  </w:style>
  <w:style w:type="character" w:styleId="Odkaznapoznmkupodiarou">
    <w:name w:val="footnote reference"/>
    <w:rsid w:val="00747A49"/>
    <w:rPr>
      <w:vertAlign w:val="superscript"/>
    </w:rPr>
  </w:style>
  <w:style w:type="character" w:customStyle="1" w:styleId="st1">
    <w:name w:val="st1"/>
    <w:rsid w:val="008D69CE"/>
  </w:style>
  <w:style w:type="paragraph" w:customStyle="1" w:styleId="Oddielnzov">
    <w:name w:val="Oddiel názov"/>
    <w:basedOn w:val="Zkladntext"/>
    <w:rsid w:val="00CF538A"/>
    <w:pPr>
      <w:keepNext/>
      <w:spacing w:before="240" w:after="240"/>
      <w:ind w:left="709" w:right="848"/>
      <w:jc w:val="center"/>
    </w:pPr>
    <w:rPr>
      <w:rFonts w:ascii="Arial" w:eastAsia="Times New Roman" w:hAnsi="Arial" w:cs="Arial"/>
      <w:spacing w:val="120"/>
      <w:sz w:val="24"/>
      <w:szCs w:val="24"/>
      <w:lang w:eastAsia="sk-SK"/>
    </w:rPr>
  </w:style>
  <w:style w:type="paragraph" w:customStyle="1" w:styleId="Paragrafslobeznzvu">
    <w:name w:val="Paragraf číslo bez názvu"/>
    <w:basedOn w:val="Paragrafslo"/>
    <w:rsid w:val="00CF538A"/>
    <w:pPr>
      <w:spacing w:after="240"/>
    </w:pPr>
  </w:style>
  <w:style w:type="paragraph" w:styleId="Nzov">
    <w:name w:val="Title"/>
    <w:basedOn w:val="Normlny"/>
    <w:link w:val="NzovChar"/>
    <w:qFormat/>
    <w:rsid w:val="00D56C06"/>
    <w:pPr>
      <w:jc w:val="center"/>
    </w:pPr>
    <w:rPr>
      <w:rFonts w:ascii="Tahoma" w:hAnsi="Tahoma" w:cs="Tahoma"/>
      <w:b/>
      <w:bCs/>
      <w:sz w:val="44"/>
      <w:szCs w:val="44"/>
    </w:rPr>
  </w:style>
  <w:style w:type="character" w:customStyle="1" w:styleId="NzovChar">
    <w:name w:val="Názov Char"/>
    <w:basedOn w:val="Predvolenpsmoodseku"/>
    <w:link w:val="Nzov"/>
    <w:rsid w:val="00D56C06"/>
    <w:rPr>
      <w:rFonts w:ascii="Tahoma" w:hAnsi="Tahoma" w:cs="Tahoma"/>
      <w:b/>
      <w:bCs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97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153204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0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0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63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0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249233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89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9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8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935164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344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4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4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9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54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847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4749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3403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3840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289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59627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066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9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9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277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1903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357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130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9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24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995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7315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7706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5530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640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9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5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36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3053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3161948">
                      <w:marLeft w:val="0"/>
                      <w:marRight w:val="0"/>
                      <w:marTop w:val="69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6471888">
                          <w:marLeft w:val="4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13412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58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02589">
          <w:marLeft w:val="1123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682061">
          <w:marLeft w:val="1123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752690">
          <w:marLeft w:val="1123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471675">
          <w:marLeft w:val="1123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001260">
          <w:marLeft w:val="1123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507935">
          <w:marLeft w:val="1123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335036">
          <w:marLeft w:val="1123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32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58311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06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034852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17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036938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77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7992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33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764326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AE5576-4C42-4AB0-8ACA-AFEFDB7032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501</Words>
  <Characters>2857</Characters>
  <Application>Microsoft Office Word</Application>
  <DocSecurity>0</DocSecurity>
  <Lines>23</Lines>
  <Paragraphs>6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•</vt:lpstr>
      <vt:lpstr>•</vt:lpstr>
    </vt:vector>
  </TitlesOfParts>
  <Company>Prezídium HaZZ</Company>
  <LinksUpToDate>false</LinksUpToDate>
  <CharactersWithSpaces>3352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•</dc:title>
  <dc:creator>Lazorikova_D</dc:creator>
  <cp:lastModifiedBy>veduci OPP</cp:lastModifiedBy>
  <cp:revision>8</cp:revision>
  <cp:lastPrinted>2015-07-03T09:31:00Z</cp:lastPrinted>
  <dcterms:created xsi:type="dcterms:W3CDTF">2015-07-02T11:03:00Z</dcterms:created>
  <dcterms:modified xsi:type="dcterms:W3CDTF">2015-07-03T10:55:00Z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COOSYSTEM@1.1:Container">
    <vt:lpwstr>COO.2176.108.10.18282</vt:lpwstr>
  </property>
  <property fmtid="{D5CDD505-2E9C-101B-9397-08002B2CF9AE}" pid="3" name="FSC#COOELAK@1.1001:Subject">
    <vt:lpwstr/>
  </property>
  <property fmtid="{D5CDD505-2E9C-101B-9397-08002B2CF9AE}" pid="4" name="FSC#COOELAK@1.1001:FileReference">
    <vt:lpwstr>PHZ-OPP2-2011/000057</vt:lpwstr>
  </property>
  <property fmtid="{D5CDD505-2E9C-101B-9397-08002B2CF9AE}" pid="5" name="FSC#COOELAK@1.1001:FileRefYear">
    <vt:lpwstr>2011</vt:lpwstr>
  </property>
  <property fmtid="{D5CDD505-2E9C-101B-9397-08002B2CF9AE}" pid="6" name="FSC#COOELAK@1.1001:FileRefOrdinal">
    <vt:lpwstr>57</vt:lpwstr>
  </property>
  <property fmtid="{D5CDD505-2E9C-101B-9397-08002B2CF9AE}" pid="7" name="FSC#COOELAK@1.1001:FileRefOU">
    <vt:lpwstr/>
  </property>
  <property fmtid="{D5CDD505-2E9C-101B-9397-08002B2CF9AE}" pid="8" name="FSC#COOELAK@1.1001:Organization">
    <vt:lpwstr>Prezídium hasičského a záchranného zboru</vt:lpwstr>
  </property>
  <property fmtid="{D5CDD505-2E9C-101B-9397-08002B2CF9AE}" pid="9" name="FSC#COOELAK@1.1001:Owner">
    <vt:lpwstr> Ing. Malatinec</vt:lpwstr>
  </property>
  <property fmtid="{D5CDD505-2E9C-101B-9397-08002B2CF9AE}" pid="10" name="FSC#COOELAK@1.1001:OwnerExtension">
    <vt:lpwstr/>
  </property>
  <property fmtid="{D5CDD505-2E9C-101B-9397-08002B2CF9AE}" pid="11" name="FSC#COOELAK@1.1001:OwnerFaxExtension">
    <vt:lpwstr/>
  </property>
  <property fmtid="{D5CDD505-2E9C-101B-9397-08002B2CF9AE}" pid="12" name="FSC#COOELAK@1.1001:DispatchedBy">
    <vt:lpwstr/>
  </property>
  <property fmtid="{D5CDD505-2E9C-101B-9397-08002B2CF9AE}" pid="13" name="FSC#COOELAK@1.1001:DispatchedAt">
    <vt:lpwstr/>
  </property>
  <property fmtid="{D5CDD505-2E9C-101B-9397-08002B2CF9AE}" pid="14" name="FSC#COOELAK@1.1001:ApprovedBy">
    <vt:lpwstr/>
  </property>
  <property fmtid="{D5CDD505-2E9C-101B-9397-08002B2CF9AE}" pid="15" name="FSC#COOELAK@1.1001:ApprovedAt">
    <vt:lpwstr/>
  </property>
  <property fmtid="{D5CDD505-2E9C-101B-9397-08002B2CF9AE}" pid="16" name="FSC#COOELAK@1.1001:Department">
    <vt:lpwstr>PHZ-OPP2 (Oddelenie protipožiarnej bezpečnosti stavieb)</vt:lpwstr>
  </property>
  <property fmtid="{D5CDD505-2E9C-101B-9397-08002B2CF9AE}" pid="17" name="FSC#COOELAK@1.1001:CreatedAt">
    <vt:lpwstr>2011-02-04T09:35:51</vt:lpwstr>
  </property>
  <property fmtid="{D5CDD505-2E9C-101B-9397-08002B2CF9AE}" pid="18" name="FSC#COOELAK@1.1001:OU">
    <vt:lpwstr>PHZ-OPP2 (Oddelenie protipožiarnej bezpečnosti stavieb)</vt:lpwstr>
  </property>
  <property fmtid="{D5CDD505-2E9C-101B-9397-08002B2CF9AE}" pid="19" name="FSC#COOELAK@1.1001:Priority">
    <vt:lpwstr/>
  </property>
  <property fmtid="{D5CDD505-2E9C-101B-9397-08002B2CF9AE}" pid="20" name="FSC#COOELAK@1.1001:ObjBarCode">
    <vt:lpwstr>*COO.2176.108.10.18282*</vt:lpwstr>
  </property>
  <property fmtid="{D5CDD505-2E9C-101B-9397-08002B2CF9AE}" pid="21" name="FSC#COOELAK@1.1001:RefBarCode">
    <vt:lpwstr>*OZ//04.02.2011*</vt:lpwstr>
  </property>
  <property fmtid="{D5CDD505-2E9C-101B-9397-08002B2CF9AE}" pid="22" name="FSC#COOELAK@1.1001:FileRefBarCode">
    <vt:lpwstr>*PHZ-OPP2-2011/000057*</vt:lpwstr>
  </property>
  <property fmtid="{D5CDD505-2E9C-101B-9397-08002B2CF9AE}" pid="23" name="FSC#COOELAK@1.1001:ExternalRef">
    <vt:lpwstr/>
  </property>
  <property fmtid="{D5CDD505-2E9C-101B-9397-08002B2CF9AE}" pid="24" name="FSC#COOELAK@1.1001:IncomingNumber">
    <vt:lpwstr>0001160/2010</vt:lpwstr>
  </property>
  <property fmtid="{D5CDD505-2E9C-101B-9397-08002B2CF9AE}" pid="25" name="FSC#COOELAK@1.1001:IncomingSubject">
    <vt:lpwstr>"ŽSR, Modernizácia trate Púchov - Žilina pre rýchlosť do 160 km/hod., I. etapa" - žiadosť o vyjadrenie k PD v stupni DSP</vt:lpwstr>
  </property>
  <property fmtid="{D5CDD505-2E9C-101B-9397-08002B2CF9AE}" pid="26" name="FSC#COOELAK@1.1001:ProcessResponsible">
    <vt:lpwstr/>
  </property>
  <property fmtid="{D5CDD505-2E9C-101B-9397-08002B2CF9AE}" pid="27" name="FSC#COOELAK@1.1001:ProcessResponsiblePhone">
    <vt:lpwstr/>
  </property>
  <property fmtid="{D5CDD505-2E9C-101B-9397-08002B2CF9AE}" pid="28" name="FSC#COOELAK@1.1001:ProcessResponsibleMail">
    <vt:lpwstr/>
  </property>
  <property fmtid="{D5CDD505-2E9C-101B-9397-08002B2CF9AE}" pid="29" name="FSC#COOELAK@1.1001:ProcessResponsibleFax">
    <vt:lpwstr/>
  </property>
  <property fmtid="{D5CDD505-2E9C-101B-9397-08002B2CF9AE}" pid="30" name="FSC#COOELAK@1.1001:ApproverFirstName">
    <vt:lpwstr/>
  </property>
  <property fmtid="{D5CDD505-2E9C-101B-9397-08002B2CF9AE}" pid="31" name="FSC#COOELAK@1.1001:ApproverSurName">
    <vt:lpwstr/>
  </property>
  <property fmtid="{D5CDD505-2E9C-101B-9397-08002B2CF9AE}" pid="32" name="FSC#COOELAK@1.1001:ApproverTitle">
    <vt:lpwstr/>
  </property>
  <property fmtid="{D5CDD505-2E9C-101B-9397-08002B2CF9AE}" pid="33" name="FSC#COOELAK@1.1001:ExternalDate">
    <vt:lpwstr/>
  </property>
  <property fmtid="{D5CDD505-2E9C-101B-9397-08002B2CF9AE}" pid="34" name="FSC#COOELAK@1.1001:SettlementApprovedAt">
    <vt:lpwstr/>
  </property>
  <property fmtid="{D5CDD505-2E9C-101B-9397-08002B2CF9AE}" pid="35" name="FSC#COOELAK@1.1001:BaseNumber">
    <vt:lpwstr/>
  </property>
  <property fmtid="{D5CDD505-2E9C-101B-9397-08002B2CF9AE}" pid="36" name="FSC#COOELAK@1.1001:CurrentUserRolePos">
    <vt:lpwstr>referent 2</vt:lpwstr>
  </property>
  <property fmtid="{D5CDD505-2E9C-101B-9397-08002B2CF9AE}" pid="37" name="FSC#COOELAK@1.1001:CurrentUserEmail">
    <vt:lpwstr>miroslav.malatinec@hazz.minv.sk</vt:lpwstr>
  </property>
  <property fmtid="{D5CDD505-2E9C-101B-9397-08002B2CF9AE}" pid="38" name="FSC#ELAKGOV@1.1001:PersonalSubjGender">
    <vt:lpwstr/>
  </property>
  <property fmtid="{D5CDD505-2E9C-101B-9397-08002B2CF9AE}" pid="39" name="FSC#ELAKGOV@1.1001:PersonalSubjFirstName">
    <vt:lpwstr/>
  </property>
  <property fmtid="{D5CDD505-2E9C-101B-9397-08002B2CF9AE}" pid="40" name="FSC#ELAKGOV@1.1001:PersonalSubjSurName">
    <vt:lpwstr/>
  </property>
  <property fmtid="{D5CDD505-2E9C-101B-9397-08002B2CF9AE}" pid="41" name="FSC#ELAKGOV@1.1001:PersonalSubjSalutation">
    <vt:lpwstr/>
  </property>
  <property fmtid="{D5CDD505-2E9C-101B-9397-08002B2CF9AE}" pid="42" name="FSC#ELAKGOV@1.1001:PersonalSubjAddress">
    <vt:lpwstr/>
  </property>
  <property fmtid="{D5CDD505-2E9C-101B-9397-08002B2CF9AE}" pid="43" name="FSC#SK_BASE@10.2601:CurrentUser">
    <vt:lpwstr>Administrator System</vt:lpwstr>
  </property>
  <property fmtid="{D5CDD505-2E9C-101B-9397-08002B2CF9AE}" pid="44" name="FSC#SK_BASE@10.2601:CurrentUser_Priezvisko">
    <vt:lpwstr>Administrator</vt:lpwstr>
  </property>
  <property fmtid="{D5CDD505-2E9C-101B-9397-08002B2CF9AE}" pid="45" name="FSC#SK_BASE@10.2601:CurrentUser_Function">
    <vt:lpwstr>COO.1.1001.1.31141</vt:lpwstr>
  </property>
  <property fmtid="{D5CDD505-2E9C-101B-9397-08002B2CF9AE}" pid="46" name="FSC#SK_BASE@10.2601:CurrentUser_EMail">
    <vt:lpwstr>fabasoft@minv.sk</vt:lpwstr>
  </property>
  <property fmtid="{D5CDD505-2E9C-101B-9397-08002B2CF9AE}" pid="47" name="FSC#SK_BASE@10.2601:CurrentUser_Telefon">
    <vt:lpwstr>--</vt:lpwstr>
  </property>
  <property fmtid="{D5CDD505-2E9C-101B-9397-08002B2CF9AE}" pid="48" name="FSC#SK_BASE@10.2601:SL_Objekt">
    <vt:lpwstr/>
  </property>
  <property fmtid="{D5CDD505-2E9C-101B-9397-08002B2CF9AE}" pid="49" name="FSC#SK_BASE@10.2601:SL_Vytvorene">
    <vt:lpwstr>24.02.2010</vt:lpwstr>
  </property>
  <property fmtid="{D5CDD505-2E9C-101B-9397-08002B2CF9AE}" pid="50" name="FSC#SK_DOFA@10.2601:DOFA_Dodavatel_Nazov">
    <vt:lpwstr/>
  </property>
  <property fmtid="{D5CDD505-2E9C-101B-9397-08002B2CF9AE}" pid="51" name="FSC#SK_DOFA@10.2601:DOFA_Dodavatel_Ulica">
    <vt:lpwstr/>
  </property>
  <property fmtid="{D5CDD505-2E9C-101B-9397-08002B2CF9AE}" pid="52" name="FSC#SK_DOFA@10.2601:DOFA_Dodavatel_PSC">
    <vt:lpwstr/>
  </property>
  <property fmtid="{D5CDD505-2E9C-101B-9397-08002B2CF9AE}" pid="53" name="FSC#SK_DOFA@10.2601:DOFA_Dodavatel_Miesto">
    <vt:lpwstr/>
  </property>
  <property fmtid="{D5CDD505-2E9C-101B-9397-08002B2CF9AE}" pid="54" name="FSC#SK_DOFA@10.2601:DOFA_Dodavatel_Stat">
    <vt:lpwstr/>
  </property>
  <property fmtid="{D5CDD505-2E9C-101B-9397-08002B2CF9AE}" pid="55" name="FSC#SK_DOFA@10.2601:DOFA_EvidCisloFaktury">
    <vt:lpwstr/>
  </property>
  <property fmtid="{D5CDD505-2E9C-101B-9397-08002B2CF9AE}" pid="56" name="FSC#SK_DOFA@10.2601:DOFA_DodCisloFaktury">
    <vt:lpwstr/>
  </property>
  <property fmtid="{D5CDD505-2E9C-101B-9397-08002B2CF9AE}" pid="57" name="FSC#SK_DOFA@10.2601:DOFA_DatumVystavenia">
    <vt:lpwstr/>
  </property>
  <property fmtid="{D5CDD505-2E9C-101B-9397-08002B2CF9AE}" pid="58" name="FSC#SK_DOFA@10.2601:DOFA_Ciastka">
    <vt:lpwstr/>
  </property>
  <property fmtid="{D5CDD505-2E9C-101B-9397-08002B2CF9AE}" pid="59" name="FSC#SK_DOFA@10.2601:DOFA_Rekl_Ciastka">
    <vt:lpwstr>0</vt:lpwstr>
  </property>
  <property fmtid="{D5CDD505-2E9C-101B-9397-08002B2CF9AE}" pid="60" name="FSC#SK_DOFA@10.2601:DOFA_Mena">
    <vt:lpwstr/>
  </property>
  <property fmtid="{D5CDD505-2E9C-101B-9397-08002B2CF9AE}" pid="61" name="FSC#SKPRECONFIG@1.1001:a_acceptor">
    <vt:lpwstr/>
  </property>
  <property fmtid="{D5CDD505-2E9C-101B-9397-08002B2CF9AE}" pid="62" name="FSC#SKPRECONFIG@1.1001:a_clearedat">
    <vt:lpwstr/>
  </property>
  <property fmtid="{D5CDD505-2E9C-101B-9397-08002B2CF9AE}" pid="63" name="FSC#SKPRECONFIG@1.1001:a_clearedby">
    <vt:lpwstr/>
  </property>
  <property fmtid="{D5CDD505-2E9C-101B-9397-08002B2CF9AE}" pid="64" name="FSC#SKPRECONFIG@1.1001:a_comm">
    <vt:lpwstr/>
  </property>
  <property fmtid="{D5CDD505-2E9C-101B-9397-08002B2CF9AE}" pid="65" name="FSC#SKPRECONFIG@1.1001:a_decisionattachments">
    <vt:lpwstr/>
  </property>
  <property fmtid="{D5CDD505-2E9C-101B-9397-08002B2CF9AE}" pid="66" name="FSC#SKPRECONFIG@1.1001:a_deliveredat">
    <vt:lpwstr/>
  </property>
  <property fmtid="{D5CDD505-2E9C-101B-9397-08002B2CF9AE}" pid="67" name="FSC#SKPRECONFIG@1.1001:a_delivery">
    <vt:lpwstr/>
  </property>
  <property fmtid="{D5CDD505-2E9C-101B-9397-08002B2CF9AE}" pid="68" name="FSC#SKPRECONFIG@1.1001:a_extension">
    <vt:lpwstr>3484</vt:lpwstr>
  </property>
  <property fmtid="{D5CDD505-2E9C-101B-9397-08002B2CF9AE}" pid="69" name="FSC#SKPRECONFIG@1.1001:a_filenumber">
    <vt:lpwstr>COO.2176.108.6.1998</vt:lpwstr>
  </property>
  <property fmtid="{D5CDD505-2E9C-101B-9397-08002B2CF9AE}" pid="70" name="FSC#SKPRECONFIG@1.1001:a_fileresponsible">
    <vt:lpwstr>Ing. Miroslav Malatinec</vt:lpwstr>
  </property>
  <property fmtid="{D5CDD505-2E9C-101B-9397-08002B2CF9AE}" pid="71" name="FSC#SKPRECONFIG@1.1001:a_fileresporg">
    <vt:lpwstr>COO.2176.108.2.6</vt:lpwstr>
  </property>
  <property fmtid="{D5CDD505-2E9C-101B-9397-08002B2CF9AE}" pid="72" name="FSC#SKPRECONFIG@1.1001:a_fileresporg_email_OU">
    <vt:lpwstr>xx</vt:lpwstr>
  </property>
  <property fmtid="{D5CDD505-2E9C-101B-9397-08002B2CF9AE}" pid="73" name="FSC#SKPRECONFIG@1.1001:a_fileresporg_emailaddress">
    <vt:lpwstr>xx</vt:lpwstr>
  </property>
  <property fmtid="{D5CDD505-2E9C-101B-9397-08002B2CF9AE}" pid="74" name="FSC#SKPRECONFIG@1.1001:a_fileresporg_fax">
    <vt:lpwstr>xx</vt:lpwstr>
  </property>
  <property fmtid="{D5CDD505-2E9C-101B-9397-08002B2CF9AE}" pid="75" name="FSC#SKPRECONFIG@1.1001:a_fileresporg_fax_OU">
    <vt:lpwstr>xx</vt:lpwstr>
  </property>
  <property fmtid="{D5CDD505-2E9C-101B-9397-08002B2CF9AE}" pid="76" name="FSC#SKPRECONFIG@1.1001:a_fileresporg_function">
    <vt:lpwstr/>
  </property>
  <property fmtid="{D5CDD505-2E9C-101B-9397-08002B2CF9AE}" pid="77" name="FSC#SKPRECONFIG@1.1001:a_fileresporg_function_OU">
    <vt:lpwstr/>
  </property>
  <property fmtid="{D5CDD505-2E9C-101B-9397-08002B2CF9AE}" pid="78" name="FSC#SKPRECONFIG@1.1001:a_fileresporg_head">
    <vt:lpwstr/>
  </property>
  <property fmtid="{D5CDD505-2E9C-101B-9397-08002B2CF9AE}" pid="79" name="FSC#SKPRECONFIG@1.1001:a_fileresporg_head_OU">
    <vt:lpwstr/>
  </property>
  <property fmtid="{D5CDD505-2E9C-101B-9397-08002B2CF9AE}" pid="80" name="FSC#SKPRECONFIG@1.1001:a_fileresporg_OU">
    <vt:lpwstr>Oddelenie protipožiarnej bezpečnosti stavieb</vt:lpwstr>
  </property>
  <property fmtid="{D5CDD505-2E9C-101B-9397-08002B2CF9AE}" pid="81" name="FSC#SKPRECONFIG@1.1001:a_fileresporg_phone">
    <vt:lpwstr>xx</vt:lpwstr>
  </property>
  <property fmtid="{D5CDD505-2E9C-101B-9397-08002B2CF9AE}" pid="82" name="FSC#SKPRECONFIG@1.1001:a_fileresporg_phone_OU">
    <vt:lpwstr>xx</vt:lpwstr>
  </property>
  <property fmtid="{D5CDD505-2E9C-101B-9397-08002B2CF9AE}" pid="83" name="FSC#SKPRECONFIG@1.1001:a_filesubj">
    <vt:lpwstr>ŽSR, Modernizácia trate púchov - Žilina pre rýchlosť do 160 km/hod., I etapa - stanovisko</vt:lpwstr>
  </property>
  <property fmtid="{D5CDD505-2E9C-101B-9397-08002B2CF9AE}" pid="84" name="FSC#SKPRECONFIG@1.1001:a_incattachments">
    <vt:lpwstr/>
  </property>
  <property fmtid="{D5CDD505-2E9C-101B-9397-08002B2CF9AE}" pid="85" name="FSC#SKPRECONFIG@1.1001:a_incnr">
    <vt:lpwstr>899</vt:lpwstr>
  </property>
  <property fmtid="{D5CDD505-2E9C-101B-9397-08002B2CF9AE}" pid="86" name="FSC#SKPRECONFIG@1.1001:a_objcreatedstr">
    <vt:lpwstr>2011-02-04</vt:lpwstr>
  </property>
  <property fmtid="{D5CDD505-2E9C-101B-9397-08002B2CF9AE}" pid="87" name="FSC#SKPRECONFIG@1.1001:a_ordernumber">
    <vt:lpwstr>4</vt:lpwstr>
  </property>
  <property fmtid="{D5CDD505-2E9C-101B-9397-08002B2CF9AE}" pid="88" name="FSC#SKPRECONFIG@1.1001:a_oursign">
    <vt:lpwstr>PHZ-OPP2-2011/000057-004</vt:lpwstr>
  </property>
  <property fmtid="{D5CDD505-2E9C-101B-9397-08002B2CF9AE}" pid="89" name="FSC#SKPRECONFIG@1.1001:a_sendersign">
    <vt:lpwstr/>
  </property>
  <property fmtid="{D5CDD505-2E9C-101B-9397-08002B2CF9AE}" pid="90" name="FSC#SKPRECONFIG@1.1001:a_shortou">
    <vt:lpwstr>PHZ-OPP2</vt:lpwstr>
  </property>
  <property fmtid="{D5CDD505-2E9C-101B-9397-08002B2CF9AE}" pid="91" name="FSC#SKPRECONFIG@1.1001:a_testsalutation">
    <vt:lpwstr/>
  </property>
  <property fmtid="{D5CDD505-2E9C-101B-9397-08002B2CF9AE}" pid="92" name="FSC#SKPRECONFIG@1.1001:a_validfrom">
    <vt:lpwstr>2011-02-04T00:00:00</vt:lpwstr>
  </property>
  <property fmtid="{D5CDD505-2E9C-101B-9397-08002B2CF9AE}" pid="93" name="FSC#SKPRECONFIG@1.1001:as_activity">
    <vt:lpwstr/>
  </property>
  <property fmtid="{D5CDD505-2E9C-101B-9397-08002B2CF9AE}" pid="94" name="FSC#SKPRECONFIG@1.1001:as_docdate">
    <vt:lpwstr>2011-02-04T00:00:00</vt:lpwstr>
  </property>
  <property fmtid="{D5CDD505-2E9C-101B-9397-08002B2CF9AE}" pid="95" name="FSC#SKPRECONFIG@1.1001:as_establishdate">
    <vt:lpwstr/>
  </property>
  <property fmtid="{D5CDD505-2E9C-101B-9397-08002B2CF9AE}" pid="96" name="FSC#SKPRECONFIG@1.1001:as_fileresphead">
    <vt:lpwstr/>
  </property>
  <property fmtid="{D5CDD505-2E9C-101B-9397-08002B2CF9AE}" pid="97" name="FSC#SKPRECONFIG@1.1001:as_filerespheadfnct">
    <vt:lpwstr/>
  </property>
  <property fmtid="{D5CDD505-2E9C-101B-9397-08002B2CF9AE}" pid="98" name="FSC#SKPRECONFIG@1.1001:as_fileresponsible">
    <vt:lpwstr>Ing. Miroslav Malatinec</vt:lpwstr>
  </property>
  <property fmtid="{D5CDD505-2E9C-101B-9397-08002B2CF9AE}" pid="99" name="FSC#SKPRECONFIG@1.1001:as_filesubj">
    <vt:lpwstr>ŽSR, Modernizácia trate púchov - Žilina pre rýchlosť do 160 km/hod., I etapa - stanovisko</vt:lpwstr>
  </property>
  <property fmtid="{D5CDD505-2E9C-101B-9397-08002B2CF9AE}" pid="100" name="FSC#SKPRECONFIG@1.1001:as_objname">
    <vt:lpwstr>0000899/2011</vt:lpwstr>
  </property>
  <property fmtid="{D5CDD505-2E9C-101B-9397-08002B2CF9AE}" pid="101" name="FSC#SKPRECONFIG@1.1001:as_ou">
    <vt:lpwstr>Oddelenie protipožiarnej bezpečnosti stavieb</vt:lpwstr>
  </property>
  <property fmtid="{D5CDD505-2E9C-101B-9397-08002B2CF9AE}" pid="102" name="FSC#SKPRECONFIG@1.1001:as_owner">
    <vt:lpwstr>Ing. Miroslav Malatinec</vt:lpwstr>
  </property>
  <property fmtid="{D5CDD505-2E9C-101B-9397-08002B2CF9AE}" pid="103" name="FSC#SKPRECONFIG@1.1001:as_phonelink">
    <vt:lpwstr>3484</vt:lpwstr>
  </property>
  <property fmtid="{D5CDD505-2E9C-101B-9397-08002B2CF9AE}" pid="104" name="FSC#SKPRECONFIG@1.1001:oz_externAdr">
    <vt:lpwstr/>
  </property>
  <property fmtid="{D5CDD505-2E9C-101B-9397-08002B2CF9AE}" pid="105" name="FSC#SKPRECONFIGSK@10.2600:a_depositperiod">
    <vt:lpwstr>5</vt:lpwstr>
  </property>
  <property fmtid="{D5CDD505-2E9C-101B-9397-08002B2CF9AE}" pid="106" name="FSC#SKPRECONFIGSK@10.2600:a_disposestate">
    <vt:lpwstr/>
  </property>
  <property fmtid="{D5CDD505-2E9C-101B-9397-08002B2CF9AE}" pid="107" name="FSC#SKPRECONFIGSK@10.2600:a_fileresponsiblefnct">
    <vt:lpwstr>referent 2 PHZ-OPP2</vt:lpwstr>
  </property>
  <property fmtid="{D5CDD505-2E9C-101B-9397-08002B2CF9AE}" pid="108" name="FSC#SKPRECONFIGSK@10.2600:a_osobnecislosprac">
    <vt:lpwstr/>
  </property>
  <property fmtid="{D5CDD505-2E9C-101B-9397-08002B2CF9AE}" pid="109" name="FSC#SKPRECONFIGSK@10.2600:a_registrysign">
    <vt:lpwstr>HL2</vt:lpwstr>
  </property>
  <property fmtid="{D5CDD505-2E9C-101B-9397-08002B2CF9AE}" pid="110" name="FSC#SKPRECONFIGSK@10.2600:a_subfileatt">
    <vt:lpwstr>OZ//04.02.2011</vt:lpwstr>
  </property>
  <property fmtid="{D5CDD505-2E9C-101B-9397-08002B2CF9AE}" pid="111" name="FSC#SKPRECONFIGSK@10.2600:as_filesubjall">
    <vt:lpwstr>ŽSR, Modernizácia trate púchov - Žilina pre rýchlosť do 160 km/hod., I etapa - stanovisko</vt:lpwstr>
  </property>
  <property fmtid="{D5CDD505-2E9C-101B-9397-08002B2CF9AE}" pid="112" name="FSC#SKPRECONFIGSK@10.2600:curruserrolegroup">
    <vt:lpwstr>Oddelenie protipožiarnej bezpečnosti stavieb</vt:lpwstr>
  </property>
  <property fmtid="{D5CDD505-2E9C-101B-9397-08002B2CF9AE}" pid="113" name="FSC#SKPRECONFIGSK@10.2600:currusersubst">
    <vt:lpwstr>Ing. Miroslav Malatinec</vt:lpwstr>
  </property>
  <property fmtid="{D5CDD505-2E9C-101B-9397-08002B2CF9AE}" pid="114" name="FSC#SKPRECONFIGSK@10.2600:emailsprac">
    <vt:lpwstr>miroslav.malatinec@hazz.minv.sk</vt:lpwstr>
  </property>
  <property fmtid="{D5CDD505-2E9C-101B-9397-08002B2CF9AE}" pid="115" name="FSC#SKPRECONFIGSK@10.2600:ms_VyskladaniePoznamok">
    <vt:lpwstr/>
  </property>
  <property fmtid="{D5CDD505-2E9C-101B-9397-08002B2CF9AE}" pid="116" name="FSC#SKPRECONFIGSK@10.2600:oumlname_fnct">
    <vt:lpwstr/>
  </property>
  <property fmtid="{D5CDD505-2E9C-101B-9397-08002B2CF9AE}" pid="117" name="FSC#SKPRECONFIGSK@10.2600:viz_clearedat">
    <vt:lpwstr/>
  </property>
  <property fmtid="{D5CDD505-2E9C-101B-9397-08002B2CF9AE}" pid="118" name="FSC#SKPRECONFIGSK@10.2600:viz_clearedby">
    <vt:lpwstr/>
  </property>
  <property fmtid="{D5CDD505-2E9C-101B-9397-08002B2CF9AE}" pid="119" name="FSC#SKPRECONFIGSK@10.2600:viz_comm">
    <vt:lpwstr/>
  </property>
  <property fmtid="{D5CDD505-2E9C-101B-9397-08002B2CF9AE}" pid="120" name="FSC#SKPRECONFIGSK@10.2600:viz_decisionattachments">
    <vt:lpwstr/>
  </property>
  <property fmtid="{D5CDD505-2E9C-101B-9397-08002B2CF9AE}" pid="121" name="FSC#SKPRECONFIGSK@10.2600:viz_deliveredat">
    <vt:lpwstr/>
  </property>
  <property fmtid="{D5CDD505-2E9C-101B-9397-08002B2CF9AE}" pid="122" name="FSC#SKPRECONFIGSK@10.2600:viz_delivery">
    <vt:lpwstr/>
  </property>
  <property fmtid="{D5CDD505-2E9C-101B-9397-08002B2CF9AE}" pid="123" name="FSC#SKPRECONFIGSK@10.2600:viz_extension">
    <vt:lpwstr>3484</vt:lpwstr>
  </property>
  <property fmtid="{D5CDD505-2E9C-101B-9397-08002B2CF9AE}" pid="124" name="FSC#SKPRECONFIGSK@10.2600:viz_filenumber">
    <vt:lpwstr>COO.2176.108.6.1998</vt:lpwstr>
  </property>
  <property fmtid="{D5CDD505-2E9C-101B-9397-08002B2CF9AE}" pid="125" name="FSC#SKPRECONFIGSK@10.2600:viz_fileresponsible">
    <vt:lpwstr>Ing. Miroslav Malatinec</vt:lpwstr>
  </property>
  <property fmtid="{D5CDD505-2E9C-101B-9397-08002B2CF9AE}" pid="126" name="FSC#SKPRECONFIGSK@10.2600:viz_fileresporg">
    <vt:lpwstr>COO.2176.108.2.6</vt:lpwstr>
  </property>
  <property fmtid="{D5CDD505-2E9C-101B-9397-08002B2CF9AE}" pid="127" name="FSC#SKPRECONFIGSK@10.2600:viz_fileresporg_email_OU">
    <vt:lpwstr>xx</vt:lpwstr>
  </property>
  <property fmtid="{D5CDD505-2E9C-101B-9397-08002B2CF9AE}" pid="128" name="FSC#SKPRECONFIGSK@10.2600:viz_fileresporg_emailaddress">
    <vt:lpwstr>xx</vt:lpwstr>
  </property>
  <property fmtid="{D5CDD505-2E9C-101B-9397-08002B2CF9AE}" pid="129" name="FSC#SKPRECONFIGSK@10.2600:viz_fileresporg_fax">
    <vt:lpwstr>xx</vt:lpwstr>
  </property>
  <property fmtid="{D5CDD505-2E9C-101B-9397-08002B2CF9AE}" pid="130" name="FSC#SKPRECONFIGSK@10.2600:viz_fileresporg_fax_OU">
    <vt:lpwstr>xx</vt:lpwstr>
  </property>
  <property fmtid="{D5CDD505-2E9C-101B-9397-08002B2CF9AE}" pid="131" name="FSC#SKPRECONFIGSK@10.2600:viz_fileresporg_function">
    <vt:lpwstr/>
  </property>
  <property fmtid="{D5CDD505-2E9C-101B-9397-08002B2CF9AE}" pid="132" name="FSC#SKPRECONFIGSK@10.2600:viz_fileresporg_function_OU">
    <vt:lpwstr/>
  </property>
  <property fmtid="{D5CDD505-2E9C-101B-9397-08002B2CF9AE}" pid="133" name="FSC#SKPRECONFIGSK@10.2600:viz_fileresporg_head">
    <vt:lpwstr/>
  </property>
  <property fmtid="{D5CDD505-2E9C-101B-9397-08002B2CF9AE}" pid="134" name="FSC#SKPRECONFIGSK@10.2600:viz_fileresporg_head_OU">
    <vt:lpwstr/>
  </property>
  <property fmtid="{D5CDD505-2E9C-101B-9397-08002B2CF9AE}" pid="135" name="FSC#SKPRECONFIGSK@10.2600:viz_fileresporg_longname">
    <vt:lpwstr>Oddelenie protipožiarnej bezpečnosti stavieb</vt:lpwstr>
  </property>
  <property fmtid="{D5CDD505-2E9C-101B-9397-08002B2CF9AE}" pid="136" name="FSC#SKPRECONFIGSK@10.2600:viz_fileresporg_mesto">
    <vt:lpwstr/>
  </property>
  <property fmtid="{D5CDD505-2E9C-101B-9397-08002B2CF9AE}" pid="137" name="FSC#SKPRECONFIGSK@10.2600:viz_fileresporg_OU">
    <vt:lpwstr>Oddelenie protipožiarnej bezpečnosti stavieb</vt:lpwstr>
  </property>
  <property fmtid="{D5CDD505-2E9C-101B-9397-08002B2CF9AE}" pid="138" name="FSC#SKPRECONFIGSK@10.2600:viz_fileresporg_phone">
    <vt:lpwstr>xx</vt:lpwstr>
  </property>
  <property fmtid="{D5CDD505-2E9C-101B-9397-08002B2CF9AE}" pid="139" name="FSC#SKPRECONFIGSK@10.2600:viz_fileresporg_phone_OU">
    <vt:lpwstr>xx</vt:lpwstr>
  </property>
  <property fmtid="{D5CDD505-2E9C-101B-9397-08002B2CF9AE}" pid="140" name="FSC#SKPRECONFIGSK@10.2600:viz_fileresporg_psc">
    <vt:lpwstr/>
  </property>
  <property fmtid="{D5CDD505-2E9C-101B-9397-08002B2CF9AE}" pid="141" name="FSC#SKPRECONFIGSK@10.2600:viz_fileresporg_sekcia">
    <vt:lpwstr>PREZÍDIUM HASIČSKÉHO A ZÁCHRANNÉHO ZBORU</vt:lpwstr>
  </property>
  <property fmtid="{D5CDD505-2E9C-101B-9397-08002B2CF9AE}" pid="142" name="FSC#SKPRECONFIGSK@10.2600:viz_fileresporg_stat">
    <vt:lpwstr>Slovenská republika</vt:lpwstr>
  </property>
  <property fmtid="{D5CDD505-2E9C-101B-9397-08002B2CF9AE}" pid="143" name="FSC#SKPRECONFIGSK@10.2600:viz_fileresporg_ulica">
    <vt:lpwstr>Drieňová 22</vt:lpwstr>
  </property>
  <property fmtid="{D5CDD505-2E9C-101B-9397-08002B2CF9AE}" pid="144" name="FSC#SKPRECONFIGSK@10.2600:viz_fileresporgknazov">
    <vt:lpwstr>PHZ-OPP2</vt:lpwstr>
  </property>
  <property fmtid="{D5CDD505-2E9C-101B-9397-08002B2CF9AE}" pid="145" name="FSC#SKPRECONFIGSK@10.2600:viz_filesubj">
    <vt:lpwstr>ŽSR, Modernizácia trate púchov - Žilina pre rýchlosť do 160 km/hod., I etapa - stanovisko</vt:lpwstr>
  </property>
  <property fmtid="{D5CDD505-2E9C-101B-9397-08002B2CF9AE}" pid="146" name="FSC#SKPRECONFIGSK@10.2600:viz_incattachments">
    <vt:lpwstr/>
  </property>
  <property fmtid="{D5CDD505-2E9C-101B-9397-08002B2CF9AE}" pid="147" name="FSC#SKPRECONFIGSK@10.2600:viz_incnr">
    <vt:lpwstr>899</vt:lpwstr>
  </property>
  <property fmtid="{D5CDD505-2E9C-101B-9397-08002B2CF9AE}" pid="148" name="FSC#SKPRECONFIGSK@10.2600:viz_intletterrecivers">
    <vt:lpwstr/>
  </property>
  <property fmtid="{D5CDD505-2E9C-101B-9397-08002B2CF9AE}" pid="149" name="FSC#SKPRECONFIGSK@10.2600:viz_objcreatedstr">
    <vt:lpwstr>2011-02-04</vt:lpwstr>
  </property>
  <property fmtid="{D5CDD505-2E9C-101B-9397-08002B2CF9AE}" pid="150" name="FSC#SKPRECONFIGSK@10.2600:viz_ordernumber">
    <vt:lpwstr>4</vt:lpwstr>
  </property>
  <property fmtid="{D5CDD505-2E9C-101B-9397-08002B2CF9AE}" pid="151" name="FSC#SKPRECONFIGSK@10.2600:viz_oursign">
    <vt:lpwstr>PHZ-OPP2-2011/000057-004</vt:lpwstr>
  </property>
  <property fmtid="{D5CDD505-2E9C-101B-9397-08002B2CF9AE}" pid="152" name="FSC#SKPRECONFIGSK@10.2600:viz_sendersign">
    <vt:lpwstr/>
  </property>
  <property fmtid="{D5CDD505-2E9C-101B-9397-08002B2CF9AE}" pid="153" name="FSC#SKPRECONFIGSK@10.2600:viz_shortfileresporg">
    <vt:lpwstr/>
  </property>
  <property fmtid="{D5CDD505-2E9C-101B-9397-08002B2CF9AE}" pid="154" name="FSC#SKPRECONFIGSK@10.2600:viz_testsalutation">
    <vt:lpwstr/>
  </property>
  <property fmtid="{D5CDD505-2E9C-101B-9397-08002B2CF9AE}" pid="155" name="FSC#SKPRECONFIGSK@10.2600:viz_validfrom">
    <vt:lpwstr>2011-02-04T00:00:00</vt:lpwstr>
  </property>
  <property fmtid="{D5CDD505-2E9C-101B-9397-08002B2CF9AE}" pid="156" name="FSC#SKPRECONFIGSK@10.2600:ozk_vnut_adresati">
    <vt:lpwstr/>
  </property>
  <property fmtid="{D5CDD505-2E9C-101B-9397-08002B2CF9AE}" pid="157" name="FSC#SKPRECONFIGSK@10.2600:ozk_vonk_adresati">
    <vt:lpwstr/>
  </property>
  <property fmtid="{D5CDD505-2E9C-101B-9397-08002B2CF9AE}" pid="158" name="FSC#SKMVPRECONFIG@103.510:mv_intletterrecievers">
    <vt:lpwstr/>
  </property>
  <property fmtid="{D5CDD505-2E9C-101B-9397-08002B2CF9AE}" pid="159" name="FSC#SKROP@103.510:CelkoveVydavky">
    <vt:lpwstr/>
  </property>
  <property fmtid="{D5CDD505-2E9C-101B-9397-08002B2CF9AE}" pid="160" name="FSC#SKROP@103.510:CiastkaCharakteristika">
    <vt:lpwstr/>
  </property>
  <property fmtid="{D5CDD505-2E9C-101B-9397-08002B2CF9AE}" pid="161" name="FSC#SKROP@103.510:CiastkaProgramy">
    <vt:lpwstr/>
  </property>
  <property fmtid="{D5CDD505-2E9C-101B-9397-08002B2CF9AE}" pid="162" name="FSC#SKROP@103.510:PopisPrijmyVydavky">
    <vt:lpwstr/>
  </property>
  <property fmtid="{D5CDD505-2E9C-101B-9397-08002B2CF9AE}" pid="163" name="FSC#SKROP@103.510:PrijmyVydavkyCelkom">
    <vt:lpwstr/>
  </property>
  <property fmtid="{D5CDD505-2E9C-101B-9397-08002B2CF9AE}" pid="164" name="FSC#SKROP@103.510:ProstriedkyPopis">
    <vt:lpwstr/>
  </property>
  <property fmtid="{D5CDD505-2E9C-101B-9397-08002B2CF9AE}" pid="165" name="FSC#SKROP@103.510:RokRO">
    <vt:lpwstr/>
  </property>
  <property fmtid="{D5CDD505-2E9C-101B-9397-08002B2CF9AE}" pid="166" name="FSC#SKROP@103.510:RozpocetProgramy">
    <vt:lpwstr/>
  </property>
  <property fmtid="{D5CDD505-2E9C-101B-9397-08002B2CF9AE}" pid="167" name="FSC#SKROP@103.510:VecnaCharakteristika">
    <vt:lpwstr/>
  </property>
  <property fmtid="{D5CDD505-2E9C-101B-9397-08002B2CF9AE}" pid="168" name="FSC#SKROP@103.510:VydavkyCiastka">
    <vt:lpwstr/>
  </property>
  <property fmtid="{D5CDD505-2E9C-101B-9397-08002B2CF9AE}" pid="169" name="FSC#SKROP@103.510:VydavkyPopis">
    <vt:lpwstr/>
  </property>
  <property fmtid="{D5CDD505-2E9C-101B-9397-08002B2CF9AE}" pid="170" name="FSC#SKROP@103.510:VydavkyProgramy">
    <vt:lpwstr/>
  </property>
  <property fmtid="{D5CDD505-2E9C-101B-9397-08002B2CF9AE}" pid="171" name="FSC#SKROP@103.510:VydavkyUP">
    <vt:lpwstr/>
  </property>
  <property fmtid="{D5CDD505-2E9C-101B-9397-08002B2CF9AE}" pid="172" name="FSC#SKROP@103.510:ZnackaRO">
    <vt:lpwstr>0000899/2011</vt:lpwstr>
  </property>
  <property fmtid="{D5CDD505-2E9C-101B-9397-08002B2CF9AE}" pid="173" name="FSC#SKMVPRECONFIG@103.510:mv_referat_sucast">
    <vt:lpwstr/>
  </property>
  <property fmtid="{D5CDD505-2E9C-101B-9397-08002B2CF9AE}" pid="174" name="FSC#SKMVPRECONFIG@103.510:mv_referat_utvar">
    <vt:lpwstr/>
  </property>
  <property fmtid="{D5CDD505-2E9C-101B-9397-08002B2CF9AE}" pid="175" name="FSC#SKMVPRECONFIG@103.510:mv_referat_predklada">
    <vt:lpwstr/>
  </property>
  <property fmtid="{D5CDD505-2E9C-101B-9397-08002B2CF9AE}" pid="176" name="FSC#SKMVPRECONFIG@103.510:mv_referat_telcislo">
    <vt:lpwstr/>
  </property>
  <property fmtid="{D5CDD505-2E9C-101B-9397-08002B2CF9AE}" pid="177" name="FSC#SKMVPRECONFIG@103.510:mv_referat_datum">
    <vt:lpwstr/>
  </property>
  <property fmtid="{D5CDD505-2E9C-101B-9397-08002B2CF9AE}" pid="178" name="FSC#SKMVPRECONFIG@103.510:mv_referat_zaznam">
    <vt:lpwstr/>
  </property>
  <property fmtid="{D5CDD505-2E9C-101B-9397-08002B2CF9AE}" pid="179" name="FSC#SKMVPRECONFIG@103.510:mv_referat_vec">
    <vt:lpwstr/>
  </property>
  <property fmtid="{D5CDD505-2E9C-101B-9397-08002B2CF9AE}" pid="180" name="FSC#SKMVPRECONFIG@103.510:mv_referat_predschval">
    <vt:lpwstr/>
  </property>
  <property fmtid="{D5CDD505-2E9C-101B-9397-08002B2CF9AE}" pid="181" name="FSC#SKMVPRECONFIG@103.510:mv_referat_schval">
    <vt:lpwstr/>
  </property>
  <property fmtid="{D5CDD505-2E9C-101B-9397-08002B2CF9AE}" pid="182" name="FSC#SKMVPRECONFIG@103.510:mv_hazz_fileresporg_longname">
    <vt:lpwstr>Odbor požiarnej prevencie</vt:lpwstr>
  </property>
  <property fmtid="{D5CDD505-2E9C-101B-9397-08002B2CF9AE}" pid="183" name="FSC#SKMVPRECONFIG@103.510:mv_hazz_fileresporg_head">
    <vt:lpwstr>Mgr. Pavol Komár</vt:lpwstr>
  </property>
  <property fmtid="{D5CDD505-2E9C-101B-9397-08002B2CF9AE}" pid="184" name="FSC#SKMVPRECONFIG@103.510:mv_hazz_fileresporg_function">
    <vt:lpwstr>riaditeľ</vt:lpwstr>
  </property>
  <property fmtid="{D5CDD505-2E9C-101B-9397-08002B2CF9AE}" pid="185" name="FSC#SKPRECONFIGSK@10.2600:viz_fileresporg_sekcia_head">
    <vt:lpwstr>plk. JUDr. Alexander Nejedlý</vt:lpwstr>
  </property>
  <property fmtid="{D5CDD505-2E9C-101B-9397-08002B2CF9AE}" pid="186" name="FSC#SKPRECONFIGSK@10.2600:viz_fileresporg_sekcia_function">
    <vt:lpwstr>prezident zboru</vt:lpwstr>
  </property>
  <property fmtid="{D5CDD505-2E9C-101B-9397-08002B2CF9AE}" pid="187" name="FSC#SKPRECONFIGSK@10.2600:viz_fileresporg_odbor_head">
    <vt:lpwstr>Mgr. Pavol Komár</vt:lpwstr>
  </property>
  <property fmtid="{D5CDD505-2E9C-101B-9397-08002B2CF9AE}" pid="188" name="FSC#SKPRECONFIGSK@10.2600:viz_fileresporg_odbor_function">
    <vt:lpwstr>riaditeľ</vt:lpwstr>
  </property>
  <property fmtid="{D5CDD505-2E9C-101B-9397-08002B2CF9AE}" pid="189" name="FSC#SKPRECONFIGSK@10.2600:viz_fileresporg_odbor">
    <vt:lpwstr>Odbor požiarnej prevencie</vt:lpwstr>
  </property>
  <property fmtid="{D5CDD505-2E9C-101B-9397-08002B2CF9AE}" pid="190" name="FSC#SKMVPRECONFIG@103.510:mv_org_fullname">
    <vt:lpwstr>Prezídium hasičského a záchranného zboru</vt:lpwstr>
  </property>
  <property fmtid="{D5CDD505-2E9C-101B-9397-08002B2CF9AE}" pid="191" name="FSC#SKMVPRECONFIG@103.510:mv_org_street">
    <vt:lpwstr/>
  </property>
  <property fmtid="{D5CDD505-2E9C-101B-9397-08002B2CF9AE}" pid="192" name="FSC#SKMVPRECONFIG@103.510:mv_org_zip">
    <vt:lpwstr/>
  </property>
  <property fmtid="{D5CDD505-2E9C-101B-9397-08002B2CF9AE}" pid="193" name="FSC#SKMVPRECONFIG@103.510:mv_org_city">
    <vt:lpwstr/>
  </property>
  <property fmtid="{D5CDD505-2E9C-101B-9397-08002B2CF9AE}" pid="194" name="FSC#SKMVPRECONFIG@103.510:mv_org_country">
    <vt:lpwstr>Slovensko</vt:lpwstr>
  </property>
  <property fmtid="{D5CDD505-2E9C-101B-9397-08002B2CF9AE}" pid="195" name="FSC#SKPRECONFIGSK@10.2600:CreatedAt">
    <vt:lpwstr>4. 2. 2011, 10:35</vt:lpwstr>
  </property>
  <property fmtid="{D5CDD505-2E9C-101B-9397-08002B2CF9AE}" pid="196" name="FSC#SKPRECONFIGSK@10.2600:zaznam_vnut_adresati">
    <vt:lpwstr/>
  </property>
  <property fmtid="{D5CDD505-2E9C-101B-9397-08002B2CF9AE}" pid="197" name="FSC#SKPRECONFIGSK@10.2600:zaznam_vonk_adresati">
    <vt:lpwstr>Reming consult_x000d_Trnavská cesta 27_x000d_831 04 Bratislava_x000d__x000d_MDVaRR_x000d_Námestie slobody č. 6_x000d_81005 Bratislava</vt:lpwstr>
  </property>
  <property fmtid="{D5CDD505-2E9C-101B-9397-08002B2CF9AE}" pid="198" name="FSC#SKPRECONFIGSK@10.2600:zaznam_jeden_adresat">
    <vt:lpwstr/>
  </property>
  <property fmtid="{D5CDD505-2E9C-101B-9397-08002B2CF9AE}" pid="199" name="FSC#SKPRECONFIGSK@10.2600:zaznam_vnut_adresati_1">
    <vt:lpwstr/>
  </property>
  <property fmtid="{D5CDD505-2E9C-101B-9397-08002B2CF9AE}" pid="200" name="FSC#SKPRECONFIGSK@10.2600:zaznam_vnut_adresati_2">
    <vt:lpwstr/>
  </property>
  <property fmtid="{D5CDD505-2E9C-101B-9397-08002B2CF9AE}" pid="201" name="FSC#SKPRECONFIGSK@10.2600:zaznam_vnut_adresati_3">
    <vt:lpwstr/>
  </property>
  <property fmtid="{D5CDD505-2E9C-101B-9397-08002B2CF9AE}" pid="202" name="FSC#SKPRECONFIGSK@10.2600:zaznam_vnut_adresati_4">
    <vt:lpwstr/>
  </property>
  <property fmtid="{D5CDD505-2E9C-101B-9397-08002B2CF9AE}" pid="203" name="FSC#SKPRECONFIGSK@10.2600:zaznam_vnut_adresati_5">
    <vt:lpwstr/>
  </property>
  <property fmtid="{D5CDD505-2E9C-101B-9397-08002B2CF9AE}" pid="204" name="FSC#SKPRECONFIGSK@10.2600:zaznam_vnut_adresati_6">
    <vt:lpwstr/>
  </property>
  <property fmtid="{D5CDD505-2E9C-101B-9397-08002B2CF9AE}" pid="205" name="FSC#SKPRECONFIGSK@10.2600:zaznam_vonk_adresati_1">
    <vt:lpwstr>Reming consult_x000d_Trnavská cesta 27_x000d_831 04 Bratislava_x000d__x000d_MDVaRR_x000d_Námestie slobody č. 6_x000d_81005 Bratislava_x000d__x000d_</vt:lpwstr>
  </property>
  <property fmtid="{D5CDD505-2E9C-101B-9397-08002B2CF9AE}" pid="206" name="FSC#SKPRECONFIGSK@10.2600:zaznam_vonk_adresati_2">
    <vt:lpwstr/>
  </property>
  <property fmtid="{D5CDD505-2E9C-101B-9397-08002B2CF9AE}" pid="207" name="FSC#SKPRECONFIGSK@10.2600:zaznam_vonk_adresati_3">
    <vt:lpwstr/>
  </property>
  <property fmtid="{D5CDD505-2E9C-101B-9397-08002B2CF9AE}" pid="208" name="FSC#SKPRECONFIGSK@10.2600:zaznam_vonk_adresati_4">
    <vt:lpwstr/>
  </property>
  <property fmtid="{D5CDD505-2E9C-101B-9397-08002B2CF9AE}" pid="209" name="FSC#SKPRECONFIGSK@10.2600:zaznam_vonk_adresati_5">
    <vt:lpwstr/>
  </property>
  <property fmtid="{D5CDD505-2E9C-101B-9397-08002B2CF9AE}" pid="210" name="FSC#SKPRECONFIGSK@10.2600:zaznam_vonk_adresati_6">
    <vt:lpwstr/>
  </property>
  <property fmtid="{D5CDD505-2E9C-101B-9397-08002B2CF9AE}" pid="211" name="FSC#SKMODULSYS@103.500:mdnazov">
    <vt:lpwstr/>
  </property>
  <property fmtid="{D5CDD505-2E9C-101B-9397-08002B2CF9AE}" pid="212" name="FSC#SKMODULSYS@103.500:mdfileresp">
    <vt:lpwstr/>
  </property>
  <property fmtid="{D5CDD505-2E9C-101B-9397-08002B2CF9AE}" pid="213" name="FSC#SKMODULSYS@103.500:mdcreateat">
    <vt:lpwstr>21. 10. 2010</vt:lpwstr>
  </property>
  <property fmtid="{D5CDD505-2E9C-101B-9397-08002B2CF9AE}" pid="214" name="FSC#SKMODULSYS@103.500:modouuser">
    <vt:lpwstr>System</vt:lpwstr>
  </property>
  <property fmtid="{D5CDD505-2E9C-101B-9397-08002B2CF9AE}" pid="215" name="FSC#SKMODULSYS@103.500:modouuser1">
    <vt:lpwstr>System</vt:lpwstr>
  </property>
  <property fmtid="{D5CDD505-2E9C-101B-9397-08002B2CF9AE}" pid="216" name="FSC#SKMODULSYS@103.500:modcurruser">
    <vt:lpwstr>Query Service Mindbreeze</vt:lpwstr>
  </property>
  <property fmtid="{D5CDD505-2E9C-101B-9397-08002B2CF9AE}" pid="217" name="FSC#SKMODULSYS@103.500:mdfileresporg">
    <vt:lpwstr/>
  </property>
  <property fmtid="{D5CDD505-2E9C-101B-9397-08002B2CF9AE}" pid="218" name="FSC#SKMODULSYS@103.500:modouvp">
    <vt:lpwstr/>
  </property>
  <property fmtid="{D5CDD505-2E9C-101B-9397-08002B2CF9AE}" pid="219" name="FSC#SKMODULSYS@103.500:modoupp">
    <vt:lpwstr/>
  </property>
  <property fmtid="{D5CDD505-2E9C-101B-9397-08002B2CF9AE}" pid="220" name="FSC#SKMODULZML@103.500:zmloupred1">
    <vt:lpwstr/>
  </property>
  <property fmtid="{D5CDD505-2E9C-101B-9397-08002B2CF9AE}" pid="221" name="FSC#SKMODULZML@103.500:zmloupred">
    <vt:lpwstr/>
  </property>
  <property fmtid="{D5CDD505-2E9C-101B-9397-08002B2CF9AE}" pid="222" name="FSC#SKMODULZML@103.500:zmloupredpo1">
    <vt:lpwstr/>
  </property>
  <property fmtid="{D5CDD505-2E9C-101B-9397-08002B2CF9AE}" pid="223" name="FSC#SKMODULZML@103.500:zmlutvaryprip">
    <vt:lpwstr/>
  </property>
  <property fmtid="{D5CDD505-2E9C-101B-9397-08002B2CF9AE}" pid="224" name="FSC#SKMODULZML@103.500:zmldatumyprip">
    <vt:lpwstr/>
  </property>
  <property fmtid="{D5CDD505-2E9C-101B-9397-08002B2CF9AE}" pid="225" name="FSC#SKMODULZML@103.500:zmlvyslprip">
    <vt:lpwstr/>
  </property>
  <property fmtid="{D5CDD505-2E9C-101B-9397-08002B2CF9AE}" pid="226" name="FSC#SKMODULZML@103.500:zmlkod">
    <vt:lpwstr/>
  </property>
  <property fmtid="{D5CDD505-2E9C-101B-9397-08002B2CF9AE}" pid="227" name="FSC#SKMODULZML@103.500:zmlstr2">
    <vt:lpwstr/>
  </property>
  <property fmtid="{D5CDD505-2E9C-101B-9397-08002B2CF9AE}" pid="228" name="FSC#SKMVMODULZML@103.500:zmlmvreferatnik">
    <vt:lpwstr/>
  </property>
  <property fmtid="{D5CDD505-2E9C-101B-9397-08002B2CF9AE}" pid="229" name="FSC#SKWSINTEGDOFA@103.530:currdate">
    <vt:lpwstr/>
  </property>
</Properties>
</file>